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C648" w14:textId="77777777" w:rsidR="00E63F5B" w:rsidRPr="00DA25AD" w:rsidRDefault="00E63F5B" w:rsidP="00E41320">
      <w:pPr>
        <w:pStyle w:val="Heading1"/>
        <w:rPr>
          <w:rFonts w:ascii="Tahoma" w:hAnsi="Tahoma" w:cs="Tahoma"/>
        </w:rPr>
      </w:pPr>
      <w:r w:rsidRPr="00DA25AD">
        <w:rPr>
          <w:rFonts w:ascii="Tahoma" w:hAnsi="Tahoma" w:cs="Tahoma"/>
        </w:rPr>
        <w:t>MUSSELBURGH AND DISTRICT CITIZENS ADVICE BUREAU</w:t>
      </w:r>
    </w:p>
    <w:p w14:paraId="672A6659" w14:textId="77777777" w:rsidR="00E63F5B" w:rsidRPr="00DA25AD" w:rsidRDefault="00E63F5B" w:rsidP="00E41320">
      <w:pPr>
        <w:pStyle w:val="Heading1"/>
        <w:rPr>
          <w:rFonts w:ascii="Tahoma" w:hAnsi="Tahoma" w:cs="Tahoma"/>
        </w:rPr>
      </w:pPr>
    </w:p>
    <w:p w14:paraId="0FF2D34C" w14:textId="77777777" w:rsidR="00A65B58" w:rsidRPr="00DA25AD" w:rsidRDefault="00A65B58" w:rsidP="00E41320">
      <w:pPr>
        <w:pStyle w:val="Heading1"/>
        <w:rPr>
          <w:rFonts w:ascii="Tahoma" w:hAnsi="Tahoma" w:cs="Tahoma"/>
        </w:rPr>
      </w:pPr>
      <w:r w:rsidRPr="00DA25AD">
        <w:rPr>
          <w:rFonts w:ascii="Tahoma" w:hAnsi="Tahoma" w:cs="Tahoma"/>
        </w:rPr>
        <w:t>JOB DESCRIPTION</w:t>
      </w:r>
    </w:p>
    <w:p w14:paraId="0A37501D" w14:textId="77777777" w:rsidR="00A65B58" w:rsidRPr="00DA25AD" w:rsidRDefault="00A65B58" w:rsidP="00A65B58">
      <w:pPr>
        <w:rPr>
          <w:rFonts w:ascii="Tahoma" w:hAnsi="Tahoma" w:cs="Tahoma"/>
        </w:rPr>
      </w:pPr>
    </w:p>
    <w:p w14:paraId="0415475A" w14:textId="36239E1B" w:rsidR="00A65B58" w:rsidRPr="00DA25AD" w:rsidRDefault="00A65B58" w:rsidP="480113A0">
      <w:pPr>
        <w:ind w:left="2160" w:hanging="2160"/>
        <w:rPr>
          <w:rFonts w:ascii="Tahoma" w:hAnsi="Tahoma" w:cs="Tahoma"/>
        </w:rPr>
      </w:pPr>
      <w:r w:rsidRPr="00DA25AD">
        <w:rPr>
          <w:rFonts w:ascii="Tahoma" w:hAnsi="Tahoma" w:cs="Tahoma"/>
          <w:b/>
          <w:bCs/>
        </w:rPr>
        <w:t xml:space="preserve">Post: </w:t>
      </w:r>
      <w:r w:rsidR="007A1951">
        <w:rPr>
          <w:rFonts w:ascii="Tahoma" w:hAnsi="Tahoma" w:cs="Tahoma"/>
          <w:b/>
          <w:bCs/>
        </w:rPr>
        <w:tab/>
      </w:r>
      <w:r w:rsidR="007A1951">
        <w:rPr>
          <w:rFonts w:ascii="Tahoma" w:hAnsi="Tahoma" w:cs="Tahoma"/>
        </w:rPr>
        <w:t>Universal Support Officer</w:t>
      </w:r>
      <w:r w:rsidRPr="00DA25AD">
        <w:rPr>
          <w:rFonts w:ascii="Tahoma" w:hAnsi="Tahoma" w:cs="Tahoma"/>
        </w:rPr>
        <w:t xml:space="preserve"> </w:t>
      </w:r>
      <w:r w:rsidR="00E924CC" w:rsidRPr="00DA25AD">
        <w:rPr>
          <w:rFonts w:ascii="Tahoma" w:hAnsi="Tahoma" w:cs="Tahoma"/>
          <w:b/>
        </w:rPr>
        <w:tab/>
      </w:r>
    </w:p>
    <w:p w14:paraId="5DAB6C7B" w14:textId="77777777" w:rsidR="00E41320" w:rsidRPr="00DA25AD" w:rsidRDefault="00E41320" w:rsidP="480113A0">
      <w:pPr>
        <w:rPr>
          <w:rFonts w:ascii="Tahoma" w:hAnsi="Tahoma" w:cs="Tahoma"/>
        </w:rPr>
      </w:pPr>
    </w:p>
    <w:p w14:paraId="7FD5AD23" w14:textId="77777777" w:rsidR="007A1951" w:rsidRDefault="00A65B58" w:rsidP="6AF13D00">
      <w:pPr>
        <w:rPr>
          <w:rFonts w:ascii="Tahoma" w:hAnsi="Tahoma" w:cs="Tahoma"/>
        </w:rPr>
      </w:pPr>
      <w:r w:rsidRPr="00DA25AD">
        <w:rPr>
          <w:rFonts w:ascii="Tahoma" w:hAnsi="Tahoma" w:cs="Tahoma"/>
          <w:b/>
          <w:bCs/>
        </w:rPr>
        <w:t xml:space="preserve">Hours of work: </w:t>
      </w:r>
      <w:r w:rsidR="00E924CC" w:rsidRPr="00DA25AD">
        <w:rPr>
          <w:rFonts w:ascii="Tahoma" w:hAnsi="Tahoma" w:cs="Tahoma"/>
          <w:b/>
        </w:rPr>
        <w:tab/>
      </w:r>
      <w:r w:rsidR="00DC420C" w:rsidRPr="00DA25AD">
        <w:rPr>
          <w:rFonts w:ascii="Tahoma" w:hAnsi="Tahoma" w:cs="Tahoma"/>
        </w:rPr>
        <w:t>24</w:t>
      </w:r>
      <w:r w:rsidR="009D634D" w:rsidRPr="00DA25AD">
        <w:rPr>
          <w:rFonts w:ascii="Tahoma" w:hAnsi="Tahoma" w:cs="Tahoma"/>
        </w:rPr>
        <w:t xml:space="preserve"> </w:t>
      </w:r>
      <w:r w:rsidRPr="00DA25AD">
        <w:rPr>
          <w:rFonts w:ascii="Tahoma" w:hAnsi="Tahoma" w:cs="Tahoma"/>
        </w:rPr>
        <w:t>hours per week</w:t>
      </w:r>
      <w:r w:rsidR="009D634D" w:rsidRPr="00DA25AD">
        <w:rPr>
          <w:rFonts w:ascii="Tahoma" w:hAnsi="Tahoma" w:cs="Tahoma"/>
        </w:rPr>
        <w:t xml:space="preserve"> </w:t>
      </w:r>
      <w:r w:rsidR="007A1951">
        <w:rPr>
          <w:rFonts w:ascii="Tahoma" w:hAnsi="Tahoma" w:cs="Tahoma"/>
        </w:rPr>
        <w:t>to be worked over 5 days</w:t>
      </w:r>
    </w:p>
    <w:p w14:paraId="5ADECE0C" w14:textId="436005DC" w:rsidR="00A65B58" w:rsidRPr="00DA25AD" w:rsidRDefault="00DC420C" w:rsidP="007A1951">
      <w:pPr>
        <w:ind w:left="1440" w:firstLine="720"/>
        <w:rPr>
          <w:rFonts w:ascii="Tahoma" w:hAnsi="Tahoma" w:cs="Tahoma"/>
        </w:rPr>
      </w:pPr>
      <w:r w:rsidRPr="00DA25AD">
        <w:rPr>
          <w:rFonts w:ascii="Tahoma" w:hAnsi="Tahoma" w:cs="Tahoma"/>
        </w:rPr>
        <w:t>(Fixed Term January 2020)</w:t>
      </w:r>
    </w:p>
    <w:p w14:paraId="02EB378F" w14:textId="77777777" w:rsidR="00A65B58" w:rsidRPr="00DA25AD" w:rsidRDefault="00A65B58" w:rsidP="00A65B58">
      <w:pPr>
        <w:pStyle w:val="Header"/>
        <w:widowControl/>
        <w:tabs>
          <w:tab w:val="clear" w:pos="4153"/>
          <w:tab w:val="clear" w:pos="8306"/>
        </w:tabs>
        <w:autoSpaceDE/>
        <w:autoSpaceDN/>
        <w:rPr>
          <w:rFonts w:ascii="Tahoma" w:hAnsi="Tahoma" w:cs="Tahoma"/>
          <w:lang w:val="en-GB"/>
        </w:rPr>
      </w:pPr>
    </w:p>
    <w:p w14:paraId="6E620DE1" w14:textId="6AB82388" w:rsidR="00A65B58" w:rsidRPr="00DA25AD" w:rsidRDefault="00A65B58" w:rsidP="480113A0">
      <w:pPr>
        <w:rPr>
          <w:rFonts w:ascii="Tahoma" w:hAnsi="Tahoma" w:cs="Tahoma"/>
        </w:rPr>
      </w:pPr>
      <w:r w:rsidRPr="00DA25AD">
        <w:rPr>
          <w:rFonts w:ascii="Tahoma" w:hAnsi="Tahoma" w:cs="Tahoma"/>
          <w:b/>
          <w:bCs/>
        </w:rPr>
        <w:t xml:space="preserve">Salary: </w:t>
      </w:r>
      <w:r w:rsidR="00E924CC" w:rsidRPr="00DA25AD">
        <w:rPr>
          <w:rFonts w:ascii="Tahoma" w:hAnsi="Tahoma" w:cs="Tahoma"/>
          <w:b/>
        </w:rPr>
        <w:tab/>
      </w:r>
      <w:r w:rsidR="00E924CC" w:rsidRPr="00DA25AD">
        <w:rPr>
          <w:rFonts w:ascii="Tahoma" w:hAnsi="Tahoma" w:cs="Tahoma"/>
          <w:b/>
        </w:rPr>
        <w:tab/>
      </w:r>
      <w:r w:rsidR="00DC420C" w:rsidRPr="00DA25AD">
        <w:rPr>
          <w:rFonts w:ascii="Tahoma" w:hAnsi="Tahoma" w:cs="Tahoma"/>
        </w:rPr>
        <w:t>£23,697 pro rata</w:t>
      </w:r>
    </w:p>
    <w:p w14:paraId="6A05A809" w14:textId="77777777" w:rsidR="00A65B58" w:rsidRPr="00DA25AD" w:rsidRDefault="00A65B58" w:rsidP="00A65B58">
      <w:pPr>
        <w:rPr>
          <w:rFonts w:ascii="Tahoma" w:hAnsi="Tahoma" w:cs="Tahoma"/>
        </w:rPr>
      </w:pPr>
    </w:p>
    <w:p w14:paraId="575390FF" w14:textId="45B39F67" w:rsidR="002E503A" w:rsidRPr="00DA25AD" w:rsidRDefault="480113A0" w:rsidP="480113A0">
      <w:pPr>
        <w:autoSpaceDE w:val="0"/>
        <w:autoSpaceDN w:val="0"/>
        <w:rPr>
          <w:rFonts w:ascii="Tahoma" w:hAnsi="Tahoma" w:cs="Tahoma"/>
          <w:b/>
          <w:bCs/>
        </w:rPr>
      </w:pPr>
      <w:r w:rsidRPr="00DA25AD">
        <w:rPr>
          <w:rFonts w:ascii="Tahoma" w:hAnsi="Tahoma" w:cs="Tahoma"/>
          <w:b/>
          <w:bCs/>
        </w:rPr>
        <w:t>Summary of main responsibilities:</w:t>
      </w:r>
    </w:p>
    <w:p w14:paraId="461FB0CC" w14:textId="247ED199" w:rsidR="480113A0" w:rsidRPr="00DA25AD" w:rsidRDefault="480113A0" w:rsidP="480113A0">
      <w:pPr>
        <w:rPr>
          <w:rFonts w:ascii="Tahoma" w:hAnsi="Tahoma" w:cs="Tahoma"/>
          <w:b/>
          <w:bCs/>
        </w:rPr>
      </w:pPr>
    </w:p>
    <w:p w14:paraId="2DE5EA4D" w14:textId="77777777" w:rsidR="008C10CA" w:rsidRPr="00DA25AD" w:rsidRDefault="008C10CA" w:rsidP="008C10CA">
      <w:pPr>
        <w:ind w:left="360"/>
        <w:rPr>
          <w:rFonts w:ascii="Tahoma" w:hAnsi="Tahoma" w:cs="Tahoma"/>
        </w:rPr>
      </w:pPr>
    </w:p>
    <w:p w14:paraId="715815B1" w14:textId="1B263CE7" w:rsidR="008C10CA" w:rsidRPr="00DA25AD" w:rsidRDefault="008C10CA" w:rsidP="008C10CA">
      <w:pPr>
        <w:numPr>
          <w:ilvl w:val="0"/>
          <w:numId w:val="8"/>
        </w:numPr>
        <w:rPr>
          <w:rFonts w:ascii="Tahoma" w:hAnsi="Tahoma" w:cs="Tahoma"/>
        </w:rPr>
      </w:pPr>
      <w:r w:rsidRPr="00DA25AD">
        <w:rPr>
          <w:rFonts w:ascii="Tahoma" w:hAnsi="Tahoma" w:cs="Tahoma"/>
        </w:rPr>
        <w:t xml:space="preserve">To provide a ‘front of house’ and triage function for the drop-in general advice service </w:t>
      </w:r>
    </w:p>
    <w:p w14:paraId="639988ED" w14:textId="74AC4755" w:rsidR="480113A0" w:rsidRPr="00DA25AD" w:rsidRDefault="480113A0" w:rsidP="480113A0">
      <w:pPr>
        <w:numPr>
          <w:ilvl w:val="0"/>
          <w:numId w:val="8"/>
        </w:numPr>
        <w:rPr>
          <w:rFonts w:ascii="Tahoma" w:hAnsi="Tahoma" w:cs="Tahoma"/>
        </w:rPr>
      </w:pPr>
      <w:r w:rsidRPr="00DA25AD">
        <w:rPr>
          <w:rFonts w:ascii="Tahoma" w:hAnsi="Tahoma" w:cs="Tahoma"/>
        </w:rPr>
        <w:t xml:space="preserve">To </w:t>
      </w:r>
      <w:r w:rsidR="008C10CA" w:rsidRPr="00DA25AD">
        <w:rPr>
          <w:rFonts w:ascii="Tahoma" w:hAnsi="Tahoma" w:cs="Tahoma"/>
        </w:rPr>
        <w:t xml:space="preserve">ensure that the bureau </w:t>
      </w:r>
      <w:r w:rsidR="00DA25AD" w:rsidRPr="00DA25AD">
        <w:rPr>
          <w:rFonts w:ascii="Tahoma" w:hAnsi="Tahoma" w:cs="Tahoma"/>
        </w:rPr>
        <w:t xml:space="preserve">is equipped to support </w:t>
      </w:r>
      <w:r w:rsidRPr="00DA25AD">
        <w:rPr>
          <w:rFonts w:ascii="Tahoma" w:hAnsi="Tahoma" w:cs="Tahoma"/>
        </w:rPr>
        <w:t>clients seeking help with Universal Credit</w:t>
      </w:r>
    </w:p>
    <w:p w14:paraId="516EC130" w14:textId="73608632" w:rsidR="009D634D" w:rsidRPr="00DA25AD" w:rsidRDefault="00DA25AD" w:rsidP="480113A0">
      <w:pPr>
        <w:numPr>
          <w:ilvl w:val="0"/>
          <w:numId w:val="8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>To assist the Volunteer Support Officer with the delivery and monitoring of a quality service</w:t>
      </w:r>
    </w:p>
    <w:p w14:paraId="20FFFCB8" w14:textId="45191A01" w:rsidR="00DC420C" w:rsidRPr="00DA25AD" w:rsidRDefault="480113A0" w:rsidP="480113A0">
      <w:pPr>
        <w:numPr>
          <w:ilvl w:val="0"/>
          <w:numId w:val="8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>To lead with the recruitment, trainin</w:t>
      </w:r>
      <w:r w:rsidR="00DA25AD" w:rsidRPr="00DA25AD">
        <w:rPr>
          <w:rFonts w:ascii="Tahoma" w:hAnsi="Tahoma" w:cs="Tahoma"/>
        </w:rPr>
        <w:t>g and attendance of reception</w:t>
      </w:r>
      <w:r w:rsidRPr="00DA25AD">
        <w:rPr>
          <w:rFonts w:ascii="Tahoma" w:hAnsi="Tahoma" w:cs="Tahoma"/>
        </w:rPr>
        <w:t xml:space="preserve"> </w:t>
      </w:r>
      <w:r w:rsidR="008C10CA" w:rsidRPr="00DA25AD">
        <w:rPr>
          <w:rFonts w:ascii="Tahoma" w:hAnsi="Tahoma" w:cs="Tahoma"/>
        </w:rPr>
        <w:t xml:space="preserve">and admin </w:t>
      </w:r>
      <w:r w:rsidRPr="00DA25AD">
        <w:rPr>
          <w:rFonts w:ascii="Tahoma" w:hAnsi="Tahoma" w:cs="Tahoma"/>
        </w:rPr>
        <w:t xml:space="preserve">volunteers. </w:t>
      </w:r>
    </w:p>
    <w:p w14:paraId="7133D43B" w14:textId="0AA62AE7" w:rsidR="002E503A" w:rsidRPr="00DA25AD" w:rsidRDefault="480113A0" w:rsidP="480113A0">
      <w:pPr>
        <w:numPr>
          <w:ilvl w:val="0"/>
          <w:numId w:val="8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>To utilise new technologies to widen access to the service.</w:t>
      </w:r>
    </w:p>
    <w:p w14:paraId="41C8F396" w14:textId="77777777" w:rsidR="00E924CC" w:rsidRPr="00DA25AD" w:rsidRDefault="00E924CC" w:rsidP="00E41320">
      <w:pPr>
        <w:pStyle w:val="Heading2"/>
        <w:rPr>
          <w:rFonts w:ascii="Tahoma" w:hAnsi="Tahoma" w:cs="Tahoma"/>
        </w:rPr>
      </w:pPr>
    </w:p>
    <w:p w14:paraId="043E8BEF" w14:textId="77777777" w:rsidR="00A65B58" w:rsidRPr="00DA25AD" w:rsidRDefault="00A65B58" w:rsidP="00A65B58">
      <w:pPr>
        <w:rPr>
          <w:rFonts w:ascii="Tahoma" w:hAnsi="Tahoma" w:cs="Tahoma"/>
          <w:b/>
        </w:rPr>
      </w:pPr>
      <w:r w:rsidRPr="00DA25AD">
        <w:rPr>
          <w:rFonts w:ascii="Tahoma" w:hAnsi="Tahoma" w:cs="Tahoma"/>
          <w:b/>
        </w:rPr>
        <w:t>Main duties:</w:t>
      </w:r>
    </w:p>
    <w:p w14:paraId="72A3D3EC" w14:textId="77777777" w:rsidR="00A65B58" w:rsidRPr="00DA25AD" w:rsidRDefault="00A65B58" w:rsidP="00A65B58">
      <w:pPr>
        <w:rPr>
          <w:rFonts w:ascii="Tahoma" w:hAnsi="Tahoma" w:cs="Tahoma"/>
          <w:b/>
        </w:rPr>
      </w:pPr>
    </w:p>
    <w:p w14:paraId="2B5D2630" w14:textId="77777777" w:rsidR="00DA25AD" w:rsidRDefault="00DA25AD" w:rsidP="00DA25AD">
      <w:pPr>
        <w:autoSpaceDE w:val="0"/>
        <w:autoSpaceDN w:val="0"/>
        <w:ind w:left="720"/>
        <w:rPr>
          <w:rFonts w:ascii="Tahoma" w:hAnsi="Tahoma" w:cs="Tahoma"/>
        </w:rPr>
      </w:pPr>
    </w:p>
    <w:p w14:paraId="2B4F4DC8" w14:textId="6029DD5B" w:rsidR="00DA25AD" w:rsidRPr="00E164A1" w:rsidRDefault="00DA25AD" w:rsidP="00E164A1">
      <w:pPr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E164A1">
        <w:rPr>
          <w:rFonts w:ascii="Tahoma" w:hAnsi="Tahoma" w:cs="Tahoma"/>
        </w:rPr>
        <w:t>deliver</w:t>
      </w:r>
      <w:r>
        <w:rPr>
          <w:rFonts w:ascii="Tahoma" w:hAnsi="Tahoma" w:cs="Tahoma"/>
        </w:rPr>
        <w:t xml:space="preserve"> a </w:t>
      </w:r>
      <w:r w:rsidR="00C757ED" w:rsidRPr="00DA25AD">
        <w:rPr>
          <w:rFonts w:ascii="Tahoma" w:hAnsi="Tahoma" w:cs="Tahoma"/>
        </w:rPr>
        <w:t xml:space="preserve">welcoming </w:t>
      </w:r>
      <w:r w:rsidR="00E164A1">
        <w:rPr>
          <w:rFonts w:ascii="Tahoma" w:hAnsi="Tahoma" w:cs="Tahoma"/>
        </w:rPr>
        <w:t xml:space="preserve">and stress free </w:t>
      </w:r>
      <w:r>
        <w:rPr>
          <w:rFonts w:ascii="Tahoma" w:hAnsi="Tahoma" w:cs="Tahoma"/>
        </w:rPr>
        <w:t>environment for</w:t>
      </w:r>
      <w:r w:rsidR="00C757ED" w:rsidRPr="00DA25AD">
        <w:rPr>
          <w:rFonts w:ascii="Tahoma" w:hAnsi="Tahoma" w:cs="Tahoma"/>
        </w:rPr>
        <w:t xml:space="preserve"> clients </w:t>
      </w:r>
      <w:r w:rsidR="00E164A1">
        <w:rPr>
          <w:rFonts w:ascii="Tahoma" w:hAnsi="Tahoma" w:cs="Tahoma"/>
        </w:rPr>
        <w:t xml:space="preserve">and </w:t>
      </w:r>
      <w:r w:rsidR="00F42467">
        <w:rPr>
          <w:rFonts w:ascii="Tahoma" w:hAnsi="Tahoma" w:cs="Tahoma"/>
        </w:rPr>
        <w:t>volunteers and assist the Volunteer Support O</w:t>
      </w:r>
      <w:r w:rsidR="00E164A1">
        <w:rPr>
          <w:rFonts w:ascii="Tahoma" w:hAnsi="Tahoma" w:cs="Tahoma"/>
        </w:rPr>
        <w:t xml:space="preserve">fficer by </w:t>
      </w:r>
      <w:r w:rsidRPr="00DA25AD">
        <w:rPr>
          <w:rFonts w:ascii="Tahoma" w:hAnsi="Tahoma" w:cs="Tahoma"/>
        </w:rPr>
        <w:t>triag</w:t>
      </w:r>
      <w:r w:rsidR="00E164A1">
        <w:rPr>
          <w:rFonts w:ascii="Tahoma" w:hAnsi="Tahoma" w:cs="Tahoma"/>
        </w:rPr>
        <w:t>ing clients where necessary.</w:t>
      </w:r>
    </w:p>
    <w:p w14:paraId="4EFB74FC" w14:textId="77777777" w:rsidR="00C757ED" w:rsidRPr="00DA25AD" w:rsidRDefault="00C757ED" w:rsidP="00C757ED">
      <w:pPr>
        <w:autoSpaceDE w:val="0"/>
        <w:autoSpaceDN w:val="0"/>
        <w:ind w:left="720"/>
        <w:rPr>
          <w:rFonts w:ascii="Tahoma" w:hAnsi="Tahoma" w:cs="Tahoma"/>
        </w:rPr>
      </w:pPr>
    </w:p>
    <w:p w14:paraId="55A84BFD" w14:textId="1D60E57E" w:rsidR="00E164A1" w:rsidRDefault="00E164A1" w:rsidP="00E164A1">
      <w:pPr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 xml:space="preserve">To support the work of the </w:t>
      </w:r>
      <w:r>
        <w:rPr>
          <w:rFonts w:ascii="Tahoma" w:hAnsi="Tahoma" w:cs="Tahoma"/>
        </w:rPr>
        <w:t xml:space="preserve">volunteer </w:t>
      </w:r>
      <w:r w:rsidRPr="00DA25AD">
        <w:rPr>
          <w:rFonts w:ascii="Tahoma" w:hAnsi="Tahoma" w:cs="Tahoma"/>
        </w:rPr>
        <w:t xml:space="preserve">receptionists by providing administrative support in terms of client records, </w:t>
      </w:r>
      <w:proofErr w:type="gramStart"/>
      <w:r w:rsidR="00F42467" w:rsidRPr="00DA25AD">
        <w:rPr>
          <w:rFonts w:ascii="Tahoma" w:hAnsi="Tahoma" w:cs="Tahoma"/>
        </w:rPr>
        <w:t>mandates</w:t>
      </w:r>
      <w:r w:rsidR="00F42467">
        <w:rPr>
          <w:rFonts w:ascii="Tahoma" w:hAnsi="Tahoma" w:cs="Tahoma"/>
        </w:rPr>
        <w:t>,</w:t>
      </w:r>
      <w:proofErr w:type="gramEnd"/>
      <w:r w:rsidRPr="00DA25AD">
        <w:rPr>
          <w:rFonts w:ascii="Tahoma" w:hAnsi="Tahoma" w:cs="Tahoma"/>
        </w:rPr>
        <w:t xml:space="preserve"> appoi</w:t>
      </w:r>
      <w:r w:rsidR="00F42467">
        <w:rPr>
          <w:rFonts w:ascii="Tahoma" w:hAnsi="Tahoma" w:cs="Tahoma"/>
        </w:rPr>
        <w:t>ntments, statistics and surveys and provide reception cover where necessary.</w:t>
      </w:r>
    </w:p>
    <w:p w14:paraId="3478011A" w14:textId="77777777" w:rsidR="00E164A1" w:rsidRDefault="00E164A1" w:rsidP="00E164A1">
      <w:pPr>
        <w:autoSpaceDE w:val="0"/>
        <w:autoSpaceDN w:val="0"/>
        <w:ind w:left="720"/>
        <w:rPr>
          <w:rFonts w:ascii="Tahoma" w:hAnsi="Tahoma" w:cs="Tahoma"/>
        </w:rPr>
      </w:pPr>
    </w:p>
    <w:p w14:paraId="5E0E06E6" w14:textId="151FC416" w:rsidR="00620E07" w:rsidRPr="00DA25AD" w:rsidRDefault="480113A0" w:rsidP="480113A0">
      <w:pPr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>To support clients needing help with Universal Credit</w:t>
      </w:r>
      <w:r w:rsidR="00E164A1">
        <w:rPr>
          <w:rFonts w:ascii="Tahoma" w:hAnsi="Tahoma" w:cs="Tahoma"/>
        </w:rPr>
        <w:t xml:space="preserve"> claims and ongoing journal issues</w:t>
      </w:r>
      <w:r w:rsidRPr="00DA25AD">
        <w:rPr>
          <w:rFonts w:ascii="Tahoma" w:hAnsi="Tahoma" w:cs="Tahoma"/>
        </w:rPr>
        <w:t xml:space="preserve">, liaising where appropriate with </w:t>
      </w:r>
      <w:r w:rsidR="00E164A1">
        <w:rPr>
          <w:rFonts w:ascii="Tahoma" w:hAnsi="Tahoma" w:cs="Tahoma"/>
        </w:rPr>
        <w:t xml:space="preserve">bureau staff </w:t>
      </w:r>
      <w:r w:rsidRPr="00DA25AD">
        <w:rPr>
          <w:rFonts w:ascii="Tahoma" w:hAnsi="Tahoma" w:cs="Tahoma"/>
        </w:rPr>
        <w:t xml:space="preserve">and other relevant agencies. </w:t>
      </w:r>
    </w:p>
    <w:p w14:paraId="0E27B00A" w14:textId="77777777" w:rsidR="00DC420C" w:rsidRPr="00DA25AD" w:rsidRDefault="00DC420C" w:rsidP="00DC420C">
      <w:pPr>
        <w:pStyle w:val="ListParagraph"/>
        <w:rPr>
          <w:rFonts w:ascii="Tahoma" w:hAnsi="Tahoma" w:cs="Tahoma"/>
        </w:rPr>
      </w:pPr>
    </w:p>
    <w:p w14:paraId="35F6E810" w14:textId="75495C07" w:rsidR="002E503A" w:rsidRPr="00DA25AD" w:rsidRDefault="480113A0" w:rsidP="480113A0">
      <w:pPr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r w:rsidRPr="00DA25AD">
        <w:rPr>
          <w:rFonts w:ascii="Tahoma" w:hAnsi="Tahoma" w:cs="Tahoma"/>
        </w:rPr>
        <w:t>To take the lead over the recruitment</w:t>
      </w:r>
      <w:r w:rsidR="00E164A1">
        <w:rPr>
          <w:rFonts w:ascii="Tahoma" w:hAnsi="Tahoma" w:cs="Tahoma"/>
        </w:rPr>
        <w:t xml:space="preserve"> and training</w:t>
      </w:r>
      <w:r w:rsidRPr="00DA25AD">
        <w:rPr>
          <w:rFonts w:ascii="Tahoma" w:hAnsi="Tahoma" w:cs="Tahoma"/>
        </w:rPr>
        <w:t xml:space="preserve"> </w:t>
      </w:r>
      <w:r w:rsidR="00E164A1">
        <w:rPr>
          <w:rFonts w:ascii="Tahoma" w:hAnsi="Tahoma" w:cs="Tahoma"/>
        </w:rPr>
        <w:t>of reception and admin</w:t>
      </w:r>
      <w:r w:rsidRPr="00DA25AD">
        <w:rPr>
          <w:rFonts w:ascii="Tahoma" w:hAnsi="Tahoma" w:cs="Tahoma"/>
        </w:rPr>
        <w:t xml:space="preserve"> </w:t>
      </w:r>
      <w:r w:rsidR="00E164A1">
        <w:rPr>
          <w:rFonts w:ascii="Tahoma" w:hAnsi="Tahoma" w:cs="Tahoma"/>
        </w:rPr>
        <w:t>volunteers.</w:t>
      </w:r>
    </w:p>
    <w:p w14:paraId="60061E4C" w14:textId="77777777" w:rsidR="002E503A" w:rsidRPr="00DA25AD" w:rsidRDefault="002E503A" w:rsidP="002E503A">
      <w:pPr>
        <w:autoSpaceDE w:val="0"/>
        <w:autoSpaceDN w:val="0"/>
        <w:rPr>
          <w:rFonts w:ascii="Tahoma" w:hAnsi="Tahoma" w:cs="Tahoma"/>
        </w:rPr>
      </w:pPr>
    </w:p>
    <w:p w14:paraId="1EC145A2" w14:textId="6084B095" w:rsidR="00B97CAE" w:rsidRPr="00DA25AD" w:rsidRDefault="480113A0" w:rsidP="480113A0">
      <w:pPr>
        <w:numPr>
          <w:ilvl w:val="0"/>
          <w:numId w:val="1"/>
        </w:numPr>
        <w:rPr>
          <w:rFonts w:ascii="Tahoma" w:hAnsi="Tahoma" w:cs="Tahoma"/>
        </w:rPr>
      </w:pPr>
      <w:r w:rsidRPr="00DA25AD">
        <w:rPr>
          <w:rFonts w:ascii="Tahoma" w:hAnsi="Tahoma" w:cs="Tahoma"/>
        </w:rPr>
        <w:t xml:space="preserve">To produce regular reports as required for </w:t>
      </w:r>
      <w:r w:rsidR="007A1951">
        <w:rPr>
          <w:rFonts w:ascii="Tahoma" w:hAnsi="Tahoma" w:cs="Tahoma"/>
        </w:rPr>
        <w:t xml:space="preserve">the Chief Officer, </w:t>
      </w:r>
      <w:r w:rsidRPr="00DA25AD">
        <w:rPr>
          <w:rFonts w:ascii="Tahoma" w:hAnsi="Tahoma" w:cs="Tahoma"/>
        </w:rPr>
        <w:t>funders an</w:t>
      </w:r>
      <w:r w:rsidR="007A1951">
        <w:rPr>
          <w:rFonts w:ascii="Tahoma" w:hAnsi="Tahoma" w:cs="Tahoma"/>
        </w:rPr>
        <w:t>d the Board</w:t>
      </w:r>
      <w:r w:rsidRPr="00DA25AD">
        <w:rPr>
          <w:rFonts w:ascii="Tahoma" w:hAnsi="Tahoma" w:cs="Tahoma"/>
        </w:rPr>
        <w:t xml:space="preserve">. </w:t>
      </w:r>
    </w:p>
    <w:p w14:paraId="3656B9AB" w14:textId="77777777" w:rsidR="00B97CAE" w:rsidRPr="00DA25AD" w:rsidRDefault="00B97CAE" w:rsidP="00B97CAE">
      <w:pPr>
        <w:rPr>
          <w:rFonts w:ascii="Tahoma" w:hAnsi="Tahoma" w:cs="Tahoma"/>
        </w:rPr>
      </w:pPr>
    </w:p>
    <w:p w14:paraId="42E56BF1" w14:textId="3ED0D8BD" w:rsidR="00B97CAE" w:rsidRPr="00DA25AD" w:rsidRDefault="480113A0" w:rsidP="480113A0">
      <w:pPr>
        <w:numPr>
          <w:ilvl w:val="0"/>
          <w:numId w:val="1"/>
        </w:numPr>
        <w:rPr>
          <w:rFonts w:ascii="Tahoma" w:hAnsi="Tahoma" w:cs="Tahoma"/>
        </w:rPr>
      </w:pPr>
      <w:r w:rsidRPr="00DA25AD">
        <w:rPr>
          <w:rFonts w:ascii="Tahoma" w:hAnsi="Tahoma" w:cs="Tahoma"/>
        </w:rPr>
        <w:t xml:space="preserve">Undertake any other tasks as required by the </w:t>
      </w:r>
      <w:r w:rsidR="007A1951">
        <w:rPr>
          <w:rFonts w:ascii="Tahoma" w:hAnsi="Tahoma" w:cs="Tahoma"/>
        </w:rPr>
        <w:t>Chief Officer</w:t>
      </w:r>
      <w:r w:rsidRPr="00DA25AD">
        <w:rPr>
          <w:rFonts w:ascii="Tahoma" w:hAnsi="Tahoma" w:cs="Tahoma"/>
        </w:rPr>
        <w:t>.</w:t>
      </w:r>
    </w:p>
    <w:p w14:paraId="45FB0818" w14:textId="77777777" w:rsidR="00B97CAE" w:rsidRPr="00DA25AD" w:rsidRDefault="00B97CAE" w:rsidP="00B97CAE">
      <w:pPr>
        <w:rPr>
          <w:rFonts w:ascii="Tahoma" w:hAnsi="Tahoma" w:cs="Tahoma"/>
        </w:rPr>
      </w:pPr>
    </w:p>
    <w:p w14:paraId="4F1F840F" w14:textId="77777777" w:rsidR="00B97CAE" w:rsidRPr="00DA25AD" w:rsidRDefault="480113A0" w:rsidP="00B97CAE">
      <w:pPr>
        <w:numPr>
          <w:ilvl w:val="0"/>
          <w:numId w:val="1"/>
        </w:numPr>
        <w:rPr>
          <w:rFonts w:ascii="Tahoma" w:hAnsi="Tahoma" w:cs="Tahoma"/>
        </w:rPr>
      </w:pPr>
      <w:r w:rsidRPr="00DA25AD">
        <w:rPr>
          <w:rFonts w:ascii="Tahoma" w:hAnsi="Tahoma" w:cs="Tahoma"/>
        </w:rPr>
        <w:t>Adhere to Aims, Principles and Policies of Citizens Advice Bureau</w:t>
      </w:r>
    </w:p>
    <w:p w14:paraId="049F31CB" w14:textId="77777777" w:rsidR="002E503A" w:rsidRPr="00DA25AD" w:rsidRDefault="002E503A" w:rsidP="002E503A">
      <w:pPr>
        <w:rPr>
          <w:rFonts w:ascii="Tahoma" w:hAnsi="Tahoma" w:cs="Tahoma"/>
        </w:rPr>
      </w:pPr>
    </w:p>
    <w:p w14:paraId="6E8A9E5B" w14:textId="77777777" w:rsidR="00AB7255" w:rsidRPr="00DA25AD" w:rsidRDefault="0019160F" w:rsidP="00AB7255">
      <w:pPr>
        <w:ind w:left="-720"/>
        <w:rPr>
          <w:rFonts w:ascii="Tahoma" w:hAnsi="Tahoma" w:cs="Tahoma"/>
          <w:b/>
        </w:rPr>
      </w:pPr>
      <w:r w:rsidRPr="00DA25AD">
        <w:rPr>
          <w:rFonts w:ascii="Tahoma" w:hAnsi="Tahoma" w:cs="Tahoma"/>
        </w:rPr>
        <w:br w:type="page"/>
      </w:r>
      <w:r w:rsidRPr="00DA25AD">
        <w:rPr>
          <w:rFonts w:ascii="Tahoma" w:hAnsi="Tahoma" w:cs="Tahoma"/>
          <w:b/>
        </w:rPr>
        <w:lastRenderedPageBreak/>
        <w:t xml:space="preserve">PERSON SPECIFICATION </w:t>
      </w:r>
    </w:p>
    <w:p w14:paraId="53128261" w14:textId="77777777" w:rsidR="00AB7255" w:rsidRPr="00DA25AD" w:rsidRDefault="00AB7255" w:rsidP="00AB7255">
      <w:pPr>
        <w:ind w:left="-720"/>
        <w:rPr>
          <w:rFonts w:ascii="Tahoma" w:hAnsi="Tahoma" w:cs="Tahoma"/>
          <w:b/>
        </w:rPr>
      </w:pPr>
    </w:p>
    <w:p w14:paraId="62486C05" w14:textId="77777777" w:rsidR="0068218D" w:rsidRPr="00DA25AD" w:rsidRDefault="0068218D">
      <w:pPr>
        <w:rPr>
          <w:rFonts w:ascii="Tahoma" w:hAnsi="Tahoma" w:cs="Tahoma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8"/>
        <w:gridCol w:w="1603"/>
        <w:gridCol w:w="1440"/>
      </w:tblGrid>
      <w:tr w:rsidR="0068218D" w:rsidRPr="00DA25AD" w14:paraId="78BC1645" w14:textId="77777777" w:rsidTr="480113A0">
        <w:trPr>
          <w:jc w:val="center"/>
        </w:trPr>
        <w:tc>
          <w:tcPr>
            <w:tcW w:w="6848" w:type="dxa"/>
          </w:tcPr>
          <w:p w14:paraId="71206671" w14:textId="77777777" w:rsidR="0068218D" w:rsidRPr="00DA25AD" w:rsidRDefault="0068218D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b/>
                <w:bCs/>
                <w:iCs/>
              </w:rPr>
              <w:t xml:space="preserve">Knowledge </w:t>
            </w:r>
          </w:p>
        </w:tc>
        <w:tc>
          <w:tcPr>
            <w:tcW w:w="1603" w:type="dxa"/>
            <w:vAlign w:val="center"/>
          </w:tcPr>
          <w:p w14:paraId="7B238D04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  <w:b/>
                <w:bCs/>
              </w:rPr>
              <w:t xml:space="preserve">Essential </w:t>
            </w:r>
          </w:p>
        </w:tc>
        <w:tc>
          <w:tcPr>
            <w:tcW w:w="1440" w:type="dxa"/>
            <w:vAlign w:val="center"/>
          </w:tcPr>
          <w:p w14:paraId="248B3EE6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DA25AD">
              <w:rPr>
                <w:rFonts w:ascii="Tahoma" w:hAnsi="Tahoma" w:cs="Tahoma"/>
                <w:b/>
              </w:rPr>
              <w:t>Desirable</w:t>
            </w:r>
          </w:p>
        </w:tc>
      </w:tr>
      <w:tr w:rsidR="00600293" w:rsidRPr="00DA25AD" w14:paraId="37B98413" w14:textId="77777777" w:rsidTr="480113A0">
        <w:trPr>
          <w:jc w:val="center"/>
        </w:trPr>
        <w:tc>
          <w:tcPr>
            <w:tcW w:w="6848" w:type="dxa"/>
          </w:tcPr>
          <w:p w14:paraId="759B3301" w14:textId="77777777" w:rsidR="00600293" w:rsidRPr="00DA25AD" w:rsidRDefault="00600293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Educated to degree level or equivalent</w:t>
            </w:r>
          </w:p>
        </w:tc>
        <w:tc>
          <w:tcPr>
            <w:tcW w:w="1603" w:type="dxa"/>
            <w:vAlign w:val="center"/>
          </w:tcPr>
          <w:p w14:paraId="4101652C" w14:textId="7F59BE3F" w:rsidR="00600293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4B99056E" w14:textId="77777777" w:rsidR="00600293" w:rsidRPr="00DA25AD" w:rsidRDefault="00600293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00293" w:rsidRPr="00DA25AD" w14:paraId="48F0187B" w14:textId="77777777" w:rsidTr="480113A0">
        <w:trPr>
          <w:jc w:val="center"/>
        </w:trPr>
        <w:tc>
          <w:tcPr>
            <w:tcW w:w="6848" w:type="dxa"/>
          </w:tcPr>
          <w:p w14:paraId="19A615FB" w14:textId="77777777" w:rsidR="00600293" w:rsidRPr="00DA25AD" w:rsidRDefault="00951A52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bCs/>
                <w:iCs/>
              </w:rPr>
              <w:t>Completion of CAB Adviser Training Programme</w:t>
            </w:r>
          </w:p>
        </w:tc>
        <w:tc>
          <w:tcPr>
            <w:tcW w:w="1603" w:type="dxa"/>
            <w:vAlign w:val="center"/>
          </w:tcPr>
          <w:p w14:paraId="1299C43A" w14:textId="77777777" w:rsidR="00600293" w:rsidRPr="00DA25AD" w:rsidRDefault="00600293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DDBEF00" w14:textId="747B5A18" w:rsidR="00600293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</w:tr>
      <w:tr w:rsidR="00600293" w:rsidRPr="00DA25AD" w14:paraId="68C539E7" w14:textId="77777777" w:rsidTr="480113A0">
        <w:trPr>
          <w:jc w:val="center"/>
        </w:trPr>
        <w:tc>
          <w:tcPr>
            <w:tcW w:w="6848" w:type="dxa"/>
          </w:tcPr>
          <w:p w14:paraId="6BB7E525" w14:textId="77777777" w:rsidR="00600293" w:rsidRPr="00DA25AD" w:rsidRDefault="00951A52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lang w:val="en-US"/>
              </w:rPr>
              <w:t>Proven training skills</w:t>
            </w:r>
          </w:p>
        </w:tc>
        <w:tc>
          <w:tcPr>
            <w:tcW w:w="1603" w:type="dxa"/>
            <w:vAlign w:val="center"/>
          </w:tcPr>
          <w:p w14:paraId="3461D779" w14:textId="17655940" w:rsidR="00600293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3CF2D8B6" w14:textId="77777777" w:rsidR="00600293" w:rsidRPr="00DA25AD" w:rsidRDefault="00600293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A1951" w:rsidRPr="00DA25AD" w14:paraId="02DFC848" w14:textId="77777777" w:rsidTr="480113A0">
        <w:trPr>
          <w:jc w:val="center"/>
        </w:trPr>
        <w:tc>
          <w:tcPr>
            <w:tcW w:w="6848" w:type="dxa"/>
          </w:tcPr>
          <w:p w14:paraId="0A0951D7" w14:textId="5E1331EB" w:rsidR="007A1951" w:rsidRPr="007A1951" w:rsidRDefault="007A1951" w:rsidP="00E924CC">
            <w:pPr>
              <w:spacing w:line="480" w:lineRule="auto"/>
              <w:rPr>
                <w:rFonts w:ascii="Tahoma" w:hAnsi="Tahoma" w:cs="Tahoma"/>
                <w:bCs/>
                <w:iCs/>
              </w:rPr>
            </w:pPr>
            <w:r w:rsidRPr="007A1951">
              <w:rPr>
                <w:rFonts w:ascii="Tahoma" w:hAnsi="Tahoma" w:cs="Tahoma"/>
                <w:bCs/>
                <w:iCs/>
              </w:rPr>
              <w:t>Customer Service focussed</w:t>
            </w:r>
          </w:p>
        </w:tc>
        <w:tc>
          <w:tcPr>
            <w:tcW w:w="1603" w:type="dxa"/>
            <w:vAlign w:val="center"/>
          </w:tcPr>
          <w:p w14:paraId="22954E05" w14:textId="216EF452" w:rsidR="007A1951" w:rsidRPr="007A1951" w:rsidRDefault="007A1951" w:rsidP="00E924CC">
            <w:pPr>
              <w:spacing w:line="480" w:lineRule="auto"/>
              <w:jc w:val="center"/>
              <w:rPr>
                <w:rFonts w:ascii="Tahoma" w:hAnsi="Tahoma" w:cs="Tahoma"/>
                <w:bCs/>
              </w:rPr>
            </w:pPr>
            <w:r w:rsidRPr="007A1951">
              <w:rPr>
                <w:rFonts w:ascii="Tahoma" w:hAnsi="Tahoma" w:cs="Tahoma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54DED009" w14:textId="77777777" w:rsidR="007A1951" w:rsidRPr="00DA25AD" w:rsidRDefault="007A1951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8218D" w:rsidRPr="00DA25AD" w14:paraId="718EE1A2" w14:textId="77777777" w:rsidTr="480113A0">
        <w:trPr>
          <w:jc w:val="center"/>
        </w:trPr>
        <w:tc>
          <w:tcPr>
            <w:tcW w:w="6848" w:type="dxa"/>
          </w:tcPr>
          <w:p w14:paraId="1F4D91DB" w14:textId="77777777" w:rsidR="00600293" w:rsidRPr="00DA25AD" w:rsidRDefault="006A38C9" w:rsidP="00E924CC">
            <w:pPr>
              <w:spacing w:line="480" w:lineRule="auto"/>
              <w:rPr>
                <w:rFonts w:ascii="Tahoma" w:hAnsi="Tahoma" w:cs="Tahoma"/>
                <w:bCs/>
                <w:iCs/>
              </w:rPr>
            </w:pPr>
            <w:r w:rsidRPr="00DA25AD">
              <w:rPr>
                <w:rFonts w:ascii="Tahoma" w:hAnsi="Tahoma" w:cs="Tahoma"/>
                <w:b/>
                <w:bCs/>
                <w:iCs/>
              </w:rPr>
              <w:t>Experience</w:t>
            </w:r>
          </w:p>
        </w:tc>
        <w:tc>
          <w:tcPr>
            <w:tcW w:w="1603" w:type="dxa"/>
            <w:vAlign w:val="center"/>
          </w:tcPr>
          <w:p w14:paraId="0FB78278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1FC39945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A38C9" w:rsidRPr="00DA25AD" w14:paraId="7E3DE5A7" w14:textId="77777777" w:rsidTr="480113A0">
        <w:trPr>
          <w:jc w:val="center"/>
        </w:trPr>
        <w:tc>
          <w:tcPr>
            <w:tcW w:w="6848" w:type="dxa"/>
          </w:tcPr>
          <w:p w14:paraId="5038F1B8" w14:textId="77777777" w:rsidR="006A38C9" w:rsidRPr="00DA25AD" w:rsidRDefault="006A38C9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Experience of delivery of advice and information to clients</w:t>
            </w:r>
          </w:p>
        </w:tc>
        <w:tc>
          <w:tcPr>
            <w:tcW w:w="1603" w:type="dxa"/>
            <w:vAlign w:val="center"/>
          </w:tcPr>
          <w:p w14:paraId="0562CB0E" w14:textId="5422F5AD" w:rsidR="006A38C9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34CE0A41" w14:textId="77777777" w:rsidR="006A38C9" w:rsidRPr="00DA25AD" w:rsidRDefault="006A38C9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8218D" w:rsidRPr="00DA25AD" w14:paraId="1E9A29A3" w14:textId="77777777" w:rsidTr="480113A0">
        <w:trPr>
          <w:jc w:val="center"/>
        </w:trPr>
        <w:tc>
          <w:tcPr>
            <w:tcW w:w="6848" w:type="dxa"/>
          </w:tcPr>
          <w:p w14:paraId="7B7C9998" w14:textId="77777777" w:rsidR="0068218D" w:rsidRPr="00DA25AD" w:rsidRDefault="00951A52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i w:val="0"/>
                <w:lang w:val="en-US"/>
              </w:rPr>
            </w:pPr>
            <w:r w:rsidRPr="00DA25AD">
              <w:rPr>
                <w:rFonts w:ascii="Tahoma" w:hAnsi="Tahoma" w:cs="Tahoma"/>
                <w:i w:val="0"/>
              </w:rPr>
              <w:t>Experience of preparing and delivering training sessions</w:t>
            </w:r>
          </w:p>
        </w:tc>
        <w:tc>
          <w:tcPr>
            <w:tcW w:w="1603" w:type="dxa"/>
            <w:vAlign w:val="center"/>
          </w:tcPr>
          <w:p w14:paraId="62EBF3C5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6D98A12B" w14:textId="59EB032A" w:rsidR="0068218D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</w:tr>
      <w:tr w:rsidR="00A61D8C" w:rsidRPr="00DA25AD" w14:paraId="103CCE5B" w14:textId="77777777" w:rsidTr="480113A0">
        <w:trPr>
          <w:jc w:val="center"/>
        </w:trPr>
        <w:tc>
          <w:tcPr>
            <w:tcW w:w="6848" w:type="dxa"/>
          </w:tcPr>
          <w:p w14:paraId="4B27D09B" w14:textId="0740C0BF" w:rsidR="00A61D8C" w:rsidRPr="00DA25AD" w:rsidRDefault="00A61D8C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 xml:space="preserve">Experience of </w:t>
            </w:r>
            <w:r w:rsidR="00DA25AD" w:rsidRPr="00DA25AD">
              <w:rPr>
                <w:rFonts w:ascii="Tahoma" w:hAnsi="Tahoma" w:cs="Tahoma"/>
              </w:rPr>
              <w:t>inter-agency</w:t>
            </w:r>
            <w:r w:rsidR="00951A52" w:rsidRPr="00DA25AD">
              <w:rPr>
                <w:rFonts w:ascii="Tahoma" w:hAnsi="Tahoma" w:cs="Tahoma"/>
              </w:rPr>
              <w:t xml:space="preserve"> working</w:t>
            </w:r>
          </w:p>
        </w:tc>
        <w:tc>
          <w:tcPr>
            <w:tcW w:w="1603" w:type="dxa"/>
            <w:vAlign w:val="center"/>
          </w:tcPr>
          <w:p w14:paraId="110FFD37" w14:textId="70812718" w:rsidR="00A61D8C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6B699379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3E483A" w:rsidRPr="00DA25AD" w14:paraId="68DAA581" w14:textId="77777777" w:rsidTr="480113A0">
        <w:trPr>
          <w:jc w:val="center"/>
        </w:trPr>
        <w:tc>
          <w:tcPr>
            <w:tcW w:w="6848" w:type="dxa"/>
          </w:tcPr>
          <w:p w14:paraId="2273B265" w14:textId="389FA024" w:rsidR="003E483A" w:rsidRPr="00DA25AD" w:rsidRDefault="007A1951" w:rsidP="00E924C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managing staff / volunteers</w:t>
            </w:r>
          </w:p>
        </w:tc>
        <w:tc>
          <w:tcPr>
            <w:tcW w:w="1603" w:type="dxa"/>
            <w:vAlign w:val="center"/>
          </w:tcPr>
          <w:p w14:paraId="3FE9F23F" w14:textId="5ECF6150" w:rsidR="003E483A" w:rsidRPr="00DA25AD" w:rsidRDefault="007A1951" w:rsidP="00E924CC">
            <w:pPr>
              <w:spacing w:line="48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1F72F646" w14:textId="0AD6470B" w:rsidR="003E483A" w:rsidRPr="00DA25AD" w:rsidRDefault="003E483A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61D8C" w:rsidRPr="00DA25AD" w14:paraId="576443B1" w14:textId="77777777" w:rsidTr="480113A0">
        <w:trPr>
          <w:jc w:val="center"/>
        </w:trPr>
        <w:tc>
          <w:tcPr>
            <w:tcW w:w="6848" w:type="dxa"/>
          </w:tcPr>
          <w:p w14:paraId="6436E106" w14:textId="77777777" w:rsidR="00A61D8C" w:rsidRPr="00DA25AD" w:rsidRDefault="00A61D8C" w:rsidP="00E924CC">
            <w:pPr>
              <w:spacing w:line="480" w:lineRule="auto"/>
              <w:rPr>
                <w:rFonts w:ascii="Tahoma" w:hAnsi="Tahoma" w:cs="Tahoma"/>
                <w:b/>
              </w:rPr>
            </w:pPr>
            <w:r w:rsidRPr="00DA25AD">
              <w:rPr>
                <w:rFonts w:ascii="Tahoma" w:hAnsi="Tahoma" w:cs="Tahoma"/>
                <w:b/>
              </w:rPr>
              <w:t>Skills and attributes</w:t>
            </w:r>
          </w:p>
        </w:tc>
        <w:tc>
          <w:tcPr>
            <w:tcW w:w="1603" w:type="dxa"/>
            <w:vAlign w:val="center"/>
          </w:tcPr>
          <w:p w14:paraId="08CE6F91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61CDCEAD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A61D8C" w:rsidRPr="00DA25AD" w14:paraId="2360C205" w14:textId="77777777" w:rsidTr="480113A0">
        <w:trPr>
          <w:jc w:val="center"/>
        </w:trPr>
        <w:tc>
          <w:tcPr>
            <w:tcW w:w="6848" w:type="dxa"/>
          </w:tcPr>
          <w:p w14:paraId="622ECF88" w14:textId="77777777" w:rsidR="00A61D8C" w:rsidRPr="00DA25AD" w:rsidRDefault="00A61D8C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lang w:val="en-US"/>
              </w:rPr>
              <w:t>Excellent communication skills both verbal</w:t>
            </w:r>
            <w:r w:rsidR="009D634D" w:rsidRPr="00DA25AD">
              <w:rPr>
                <w:rFonts w:ascii="Tahoma" w:hAnsi="Tahoma" w:cs="Tahoma"/>
                <w:lang w:val="en-US"/>
              </w:rPr>
              <w:t xml:space="preserve"> and written</w:t>
            </w:r>
          </w:p>
        </w:tc>
        <w:tc>
          <w:tcPr>
            <w:tcW w:w="1603" w:type="dxa"/>
            <w:vAlign w:val="center"/>
          </w:tcPr>
          <w:p w14:paraId="6BB9E253" w14:textId="76EC52A7" w:rsidR="00A61D8C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23DE523C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A3E2D" w:rsidRPr="00DA25AD" w14:paraId="613A9E15" w14:textId="77777777" w:rsidTr="480113A0">
        <w:trPr>
          <w:jc w:val="center"/>
        </w:trPr>
        <w:tc>
          <w:tcPr>
            <w:tcW w:w="6848" w:type="dxa"/>
          </w:tcPr>
          <w:p w14:paraId="3896B202" w14:textId="77777777" w:rsidR="00AA3E2D" w:rsidRPr="00DA25AD" w:rsidRDefault="00AA3E2D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lang w:val="en-US"/>
              </w:rPr>
              <w:t>Ability to work without supervision</w:t>
            </w:r>
            <w:r w:rsidR="009D634D" w:rsidRPr="00DA25AD">
              <w:rPr>
                <w:rFonts w:ascii="Tahoma" w:hAnsi="Tahoma" w:cs="Tahoma"/>
                <w:lang w:val="en-US"/>
              </w:rPr>
              <w:t xml:space="preserve"> and prioritise workload</w:t>
            </w:r>
          </w:p>
        </w:tc>
        <w:tc>
          <w:tcPr>
            <w:tcW w:w="1603" w:type="dxa"/>
          </w:tcPr>
          <w:p w14:paraId="52E56223" w14:textId="5732362E" w:rsidR="00AA3E2D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07547A01" w14:textId="77777777" w:rsidR="00AA3E2D" w:rsidRPr="00DA25AD" w:rsidRDefault="00AA3E2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A3E2D" w:rsidRPr="00DA25AD" w14:paraId="27179493" w14:textId="77777777" w:rsidTr="480113A0">
        <w:trPr>
          <w:jc w:val="center"/>
        </w:trPr>
        <w:tc>
          <w:tcPr>
            <w:tcW w:w="6848" w:type="dxa"/>
          </w:tcPr>
          <w:p w14:paraId="38FEE15B" w14:textId="66F8069F" w:rsidR="00AA3E2D" w:rsidRPr="00DA25AD" w:rsidRDefault="007A1951" w:rsidP="00E924C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Digital and IT skills</w:t>
            </w:r>
          </w:p>
        </w:tc>
        <w:tc>
          <w:tcPr>
            <w:tcW w:w="1603" w:type="dxa"/>
          </w:tcPr>
          <w:p w14:paraId="5043CB0F" w14:textId="45B09887" w:rsidR="00AA3E2D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07459315" w14:textId="77777777" w:rsidR="00AA3E2D" w:rsidRPr="00DA25AD" w:rsidRDefault="00AA3E2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A3E2D" w:rsidRPr="00DA25AD" w14:paraId="06CAACE0" w14:textId="77777777" w:rsidTr="480113A0">
        <w:trPr>
          <w:jc w:val="center"/>
        </w:trPr>
        <w:tc>
          <w:tcPr>
            <w:tcW w:w="6848" w:type="dxa"/>
          </w:tcPr>
          <w:p w14:paraId="167A97B8" w14:textId="77777777" w:rsidR="00AA3E2D" w:rsidRPr="00DA25AD" w:rsidRDefault="00AA3E2D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lang w:val="en-US"/>
              </w:rPr>
              <w:t>Presentation skills</w:t>
            </w:r>
          </w:p>
        </w:tc>
        <w:tc>
          <w:tcPr>
            <w:tcW w:w="1603" w:type="dxa"/>
          </w:tcPr>
          <w:p w14:paraId="6537F28F" w14:textId="7AAB7E0F" w:rsidR="00AA3E2D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6DFB9E20" w14:textId="77777777" w:rsidR="00AA3E2D" w:rsidRPr="00DA25AD" w:rsidRDefault="00AA3E2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C4D29" w:rsidRPr="00DA25AD" w14:paraId="76B8967B" w14:textId="77777777" w:rsidTr="480113A0">
        <w:trPr>
          <w:jc w:val="center"/>
        </w:trPr>
        <w:tc>
          <w:tcPr>
            <w:tcW w:w="6848" w:type="dxa"/>
          </w:tcPr>
          <w:p w14:paraId="601A6286" w14:textId="77777777" w:rsidR="006C4D29" w:rsidRPr="00DA25AD" w:rsidRDefault="006C4D29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Full driving licence</w:t>
            </w:r>
          </w:p>
        </w:tc>
        <w:tc>
          <w:tcPr>
            <w:tcW w:w="1603" w:type="dxa"/>
            <w:vAlign w:val="center"/>
          </w:tcPr>
          <w:p w14:paraId="70DF9E56" w14:textId="77777777" w:rsidR="006C4D29" w:rsidRPr="00DA25AD" w:rsidRDefault="006C4D29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4E871BC" w14:textId="3AC9AB59" w:rsidR="006C4D29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</w:tr>
      <w:tr w:rsidR="00A61D8C" w:rsidRPr="00DA25AD" w14:paraId="6F0135EB" w14:textId="77777777" w:rsidTr="480113A0">
        <w:trPr>
          <w:jc w:val="center"/>
        </w:trPr>
        <w:tc>
          <w:tcPr>
            <w:tcW w:w="6848" w:type="dxa"/>
          </w:tcPr>
          <w:p w14:paraId="5AFAF95F" w14:textId="77777777" w:rsidR="00A61D8C" w:rsidRPr="00DA25AD" w:rsidRDefault="00AA3E2D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b/>
              </w:rPr>
              <w:t>Values and attitudes</w:t>
            </w:r>
          </w:p>
        </w:tc>
        <w:tc>
          <w:tcPr>
            <w:tcW w:w="1603" w:type="dxa"/>
            <w:vAlign w:val="center"/>
          </w:tcPr>
          <w:p w14:paraId="144A5D23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38610EB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61D8C" w:rsidRPr="00DA25AD" w14:paraId="79DF1E1A" w14:textId="77777777" w:rsidTr="480113A0">
        <w:trPr>
          <w:jc w:val="center"/>
        </w:trPr>
        <w:tc>
          <w:tcPr>
            <w:tcW w:w="6848" w:type="dxa"/>
          </w:tcPr>
          <w:p w14:paraId="19258FEA" w14:textId="77777777" w:rsidR="00A61D8C" w:rsidRPr="00DA25AD" w:rsidRDefault="00AA3E2D" w:rsidP="00E924CC">
            <w:pPr>
              <w:spacing w:line="480" w:lineRule="auto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  <w:lang w:val="en-US"/>
              </w:rPr>
              <w:t>Openness to flexible working</w:t>
            </w:r>
          </w:p>
        </w:tc>
        <w:tc>
          <w:tcPr>
            <w:tcW w:w="1603" w:type="dxa"/>
            <w:vAlign w:val="center"/>
          </w:tcPr>
          <w:p w14:paraId="637805D2" w14:textId="7ECF55B6" w:rsidR="00A61D8C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463F29E8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A61D8C" w:rsidRPr="00DA25AD" w14:paraId="475D5885" w14:textId="77777777" w:rsidTr="480113A0">
        <w:trPr>
          <w:jc w:val="center"/>
        </w:trPr>
        <w:tc>
          <w:tcPr>
            <w:tcW w:w="6848" w:type="dxa"/>
          </w:tcPr>
          <w:p w14:paraId="4E7D21AB" w14:textId="5EA87677" w:rsidR="00A61D8C" w:rsidRPr="00DA25AD" w:rsidRDefault="007A1951" w:rsidP="007A195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Strong </w:t>
            </w:r>
            <w:r w:rsidR="008D25F7" w:rsidRPr="00DA25AD">
              <w:rPr>
                <w:rFonts w:ascii="Tahoma" w:hAnsi="Tahoma" w:cs="Tahoma"/>
                <w:lang w:val="en-US"/>
              </w:rPr>
              <w:t>C</w:t>
            </w:r>
            <w:r w:rsidR="00AA3E2D" w:rsidRPr="00DA25AD">
              <w:rPr>
                <w:rFonts w:ascii="Tahoma" w:hAnsi="Tahoma" w:cs="Tahoma"/>
                <w:lang w:val="en-US"/>
              </w:rPr>
              <w:t>ustomer</w:t>
            </w:r>
            <w:r>
              <w:rPr>
                <w:rFonts w:ascii="Tahoma" w:hAnsi="Tahoma" w:cs="Tahoma"/>
                <w:lang w:val="en-US"/>
              </w:rPr>
              <w:t xml:space="preserve"> Service focus</w:t>
            </w:r>
          </w:p>
        </w:tc>
        <w:tc>
          <w:tcPr>
            <w:tcW w:w="1603" w:type="dxa"/>
            <w:vAlign w:val="center"/>
          </w:tcPr>
          <w:p w14:paraId="3B7B4B86" w14:textId="412D772B" w:rsidR="00A61D8C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3A0FF5F2" w14:textId="77777777" w:rsidR="00A61D8C" w:rsidRPr="00DA25AD" w:rsidRDefault="00A61D8C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68218D" w:rsidRPr="00DA25AD" w14:paraId="5FF8C45C" w14:textId="77777777" w:rsidTr="480113A0">
        <w:trPr>
          <w:jc w:val="center"/>
        </w:trPr>
        <w:tc>
          <w:tcPr>
            <w:tcW w:w="6848" w:type="dxa"/>
          </w:tcPr>
          <w:p w14:paraId="64368698" w14:textId="77777777" w:rsidR="0068218D" w:rsidRPr="00DA25AD" w:rsidRDefault="008D25F7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i w:val="0"/>
              </w:rPr>
            </w:pPr>
            <w:r w:rsidRPr="00DA25AD">
              <w:rPr>
                <w:rFonts w:ascii="Tahoma" w:hAnsi="Tahoma" w:cs="Tahoma"/>
                <w:i w:val="0"/>
                <w:lang w:val="en-US"/>
              </w:rPr>
              <w:t xml:space="preserve">Committed to the </w:t>
            </w:r>
            <w:r w:rsidR="00A61D8C" w:rsidRPr="00DA25AD">
              <w:rPr>
                <w:rFonts w:ascii="Tahoma" w:hAnsi="Tahoma" w:cs="Tahoma"/>
                <w:i w:val="0"/>
                <w:lang w:val="en-US"/>
              </w:rPr>
              <w:t xml:space="preserve">aims and principles of </w:t>
            </w:r>
            <w:r w:rsidR="00E924CC" w:rsidRPr="00DA25AD">
              <w:rPr>
                <w:rFonts w:ascii="Tahoma" w:hAnsi="Tahoma" w:cs="Tahoma"/>
                <w:i w:val="0"/>
                <w:lang w:val="en-US"/>
              </w:rPr>
              <w:t xml:space="preserve">the </w:t>
            </w:r>
            <w:r w:rsidR="00A61D8C" w:rsidRPr="00DA25AD">
              <w:rPr>
                <w:rFonts w:ascii="Tahoma" w:hAnsi="Tahoma" w:cs="Tahoma"/>
                <w:i w:val="0"/>
                <w:lang w:val="en-US"/>
              </w:rPr>
              <w:t>C</w:t>
            </w:r>
            <w:r w:rsidR="00E924CC" w:rsidRPr="00DA25AD">
              <w:rPr>
                <w:rFonts w:ascii="Tahoma" w:hAnsi="Tahoma" w:cs="Tahoma"/>
                <w:i w:val="0"/>
                <w:lang w:val="en-US"/>
              </w:rPr>
              <w:t>AB service</w:t>
            </w:r>
            <w:r w:rsidR="00A61D8C" w:rsidRPr="00DA25AD">
              <w:rPr>
                <w:rFonts w:ascii="Tahoma" w:hAnsi="Tahoma" w:cs="Tahoma"/>
                <w:i w:val="0"/>
                <w:lang w:val="en-US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5630AD66" w14:textId="4CDCA930" w:rsidR="0068218D" w:rsidRPr="00DA25AD" w:rsidRDefault="480113A0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  <w:tc>
          <w:tcPr>
            <w:tcW w:w="1440" w:type="dxa"/>
            <w:vAlign w:val="center"/>
          </w:tcPr>
          <w:p w14:paraId="61829076" w14:textId="77777777" w:rsidR="0068218D" w:rsidRPr="00DA25AD" w:rsidRDefault="0068218D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951A52" w:rsidRPr="00DA25AD" w14:paraId="5E5716E5" w14:textId="77777777" w:rsidTr="480113A0">
        <w:trPr>
          <w:jc w:val="center"/>
        </w:trPr>
        <w:tc>
          <w:tcPr>
            <w:tcW w:w="6848" w:type="dxa"/>
          </w:tcPr>
          <w:p w14:paraId="6BFF61F4" w14:textId="77777777" w:rsidR="00951A52" w:rsidRPr="00DA25AD" w:rsidRDefault="00951A52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i w:val="0"/>
                <w:lang w:val="en-US"/>
              </w:rPr>
            </w:pPr>
            <w:r w:rsidRPr="00DA25AD">
              <w:rPr>
                <w:rFonts w:ascii="Tahoma" w:hAnsi="Tahoma" w:cs="Tahoma"/>
                <w:i w:val="0"/>
              </w:rPr>
              <w:t>Commitment to team working</w:t>
            </w:r>
          </w:p>
        </w:tc>
        <w:tc>
          <w:tcPr>
            <w:tcW w:w="1603" w:type="dxa"/>
            <w:vAlign w:val="center"/>
          </w:tcPr>
          <w:p w14:paraId="2BA226A1" w14:textId="647BA2D3" w:rsidR="00951A52" w:rsidRPr="00DA25AD" w:rsidRDefault="480113A0" w:rsidP="480113A0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A25AD">
              <w:rPr>
                <w:rFonts w:ascii="Tahoma" w:hAnsi="Tahoma" w:cs="Tahoma"/>
                <w:b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17AD93B2" w14:textId="77777777" w:rsidR="00951A52" w:rsidRPr="00DA25AD" w:rsidRDefault="00951A52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43133F" w:rsidRPr="00DA25AD" w14:paraId="4DE642E7" w14:textId="77777777" w:rsidTr="480113A0">
        <w:trPr>
          <w:jc w:val="center"/>
        </w:trPr>
        <w:tc>
          <w:tcPr>
            <w:tcW w:w="6848" w:type="dxa"/>
          </w:tcPr>
          <w:p w14:paraId="65414C02" w14:textId="77777777" w:rsidR="0043133F" w:rsidRPr="00DA25AD" w:rsidRDefault="0043133F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i w:val="0"/>
              </w:rPr>
            </w:pP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14:paraId="150DD394" w14:textId="77777777" w:rsidR="0043133F" w:rsidRPr="00DA25AD" w:rsidRDefault="0043133F" w:rsidP="480113A0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E7A88FD" w14:textId="77777777" w:rsidR="0043133F" w:rsidRPr="00DA25AD" w:rsidRDefault="0043133F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D57B21" w:rsidRPr="00DA25AD" w14:paraId="56FB3609" w14:textId="77777777" w:rsidTr="480113A0">
        <w:trPr>
          <w:jc w:val="center"/>
        </w:trPr>
        <w:tc>
          <w:tcPr>
            <w:tcW w:w="6848" w:type="dxa"/>
          </w:tcPr>
          <w:p w14:paraId="56DBF1AB" w14:textId="77777777" w:rsidR="00D57B21" w:rsidRPr="00DA25AD" w:rsidRDefault="00D57B21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b/>
                <w:i w:val="0"/>
              </w:rPr>
            </w:pPr>
            <w:r w:rsidRPr="00DA25AD">
              <w:rPr>
                <w:rFonts w:ascii="Tahoma" w:hAnsi="Tahoma" w:cs="Tahoma"/>
                <w:b/>
                <w:i w:val="0"/>
              </w:rPr>
              <w:t>Additional Requirements</w:t>
            </w:r>
          </w:p>
        </w:tc>
        <w:tc>
          <w:tcPr>
            <w:tcW w:w="1603" w:type="dxa"/>
            <w:vAlign w:val="center"/>
          </w:tcPr>
          <w:p w14:paraId="0DE4B5B7" w14:textId="77777777" w:rsidR="00D57B21" w:rsidRPr="00DA25AD" w:rsidRDefault="00D57B21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66204FF1" w14:textId="77777777" w:rsidR="00D57B21" w:rsidRPr="00DA25AD" w:rsidRDefault="00D57B21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D57B21" w:rsidRPr="00DA25AD" w14:paraId="08617029" w14:textId="77777777" w:rsidTr="480113A0">
        <w:trPr>
          <w:jc w:val="center"/>
        </w:trPr>
        <w:tc>
          <w:tcPr>
            <w:tcW w:w="6848" w:type="dxa"/>
          </w:tcPr>
          <w:p w14:paraId="3E6EB5A9" w14:textId="42F086D5" w:rsidR="00D57B21" w:rsidRPr="00DA25AD" w:rsidRDefault="00D57B21" w:rsidP="00E924CC">
            <w:pPr>
              <w:pStyle w:val="Heading8"/>
              <w:keepNext/>
              <w:spacing w:before="0" w:after="0" w:line="480" w:lineRule="auto"/>
              <w:rPr>
                <w:rFonts w:ascii="Tahoma" w:hAnsi="Tahoma" w:cs="Tahoma"/>
                <w:i w:val="0"/>
              </w:rPr>
            </w:pPr>
            <w:r w:rsidRPr="00DA25AD">
              <w:rPr>
                <w:rFonts w:ascii="Tahoma" w:hAnsi="Tahoma" w:cs="Tahoma"/>
                <w:i w:val="0"/>
              </w:rPr>
              <w:t>PVG Disclosure</w:t>
            </w:r>
            <w:r w:rsidR="00BD3EE1">
              <w:rPr>
                <w:rFonts w:ascii="Tahoma" w:hAnsi="Tahoma" w:cs="Tahoma"/>
                <w:i w:val="0"/>
              </w:rPr>
              <w:t xml:space="preserve"> at the Basic Level</w:t>
            </w:r>
          </w:p>
        </w:tc>
        <w:tc>
          <w:tcPr>
            <w:tcW w:w="1603" w:type="dxa"/>
            <w:vAlign w:val="center"/>
          </w:tcPr>
          <w:p w14:paraId="2DBF0D7D" w14:textId="647B0B15" w:rsidR="00D57B21" w:rsidRPr="00DA25AD" w:rsidRDefault="00D57B21" w:rsidP="00E924CC">
            <w:pPr>
              <w:spacing w:line="48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6B62F1B3" w14:textId="5F65061C" w:rsidR="00D57B21" w:rsidRPr="00DA25AD" w:rsidRDefault="00A30CD3" w:rsidP="00E924CC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DA25AD">
              <w:rPr>
                <w:rFonts w:ascii="Tahoma" w:hAnsi="Tahoma" w:cs="Tahoma"/>
              </w:rPr>
              <w:t>P</w:t>
            </w:r>
          </w:p>
        </w:tc>
      </w:tr>
    </w:tbl>
    <w:p w14:paraId="02F2C34E" w14:textId="77777777" w:rsidR="00951A52" w:rsidRPr="00DA25AD" w:rsidRDefault="00951A52" w:rsidP="00E924CC">
      <w:pPr>
        <w:rPr>
          <w:rFonts w:ascii="Tahoma" w:hAnsi="Tahoma" w:cs="Tahoma"/>
        </w:rPr>
      </w:pPr>
    </w:p>
    <w:sectPr w:rsidR="00951A52" w:rsidRPr="00DA25AD" w:rsidSect="007A1951">
      <w:pgSz w:w="11906" w:h="16838"/>
      <w:pgMar w:top="107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52"/>
    <w:multiLevelType w:val="hybridMultilevel"/>
    <w:tmpl w:val="7E167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252A4"/>
    <w:multiLevelType w:val="hybridMultilevel"/>
    <w:tmpl w:val="276E3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B95228D"/>
    <w:multiLevelType w:val="hybridMultilevel"/>
    <w:tmpl w:val="71D0D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74F41"/>
    <w:multiLevelType w:val="hybridMultilevel"/>
    <w:tmpl w:val="91E2F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130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54C41A1D"/>
    <w:multiLevelType w:val="singleLevel"/>
    <w:tmpl w:val="E39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A517E6B"/>
    <w:multiLevelType w:val="hybridMultilevel"/>
    <w:tmpl w:val="67664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691221"/>
    <w:multiLevelType w:val="hybridMultilevel"/>
    <w:tmpl w:val="5A9C9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01F66"/>
    <w:multiLevelType w:val="hybridMultilevel"/>
    <w:tmpl w:val="6FF8E4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8"/>
    <w:rsid w:val="00094499"/>
    <w:rsid w:val="000964FF"/>
    <w:rsid w:val="000B4A1E"/>
    <w:rsid w:val="00142CEA"/>
    <w:rsid w:val="001432C0"/>
    <w:rsid w:val="0019160F"/>
    <w:rsid w:val="002B11EB"/>
    <w:rsid w:val="002E503A"/>
    <w:rsid w:val="003E483A"/>
    <w:rsid w:val="004226C1"/>
    <w:rsid w:val="0043133F"/>
    <w:rsid w:val="004C20C9"/>
    <w:rsid w:val="00514448"/>
    <w:rsid w:val="00557734"/>
    <w:rsid w:val="005B092B"/>
    <w:rsid w:val="00600293"/>
    <w:rsid w:val="00620E07"/>
    <w:rsid w:val="0068218D"/>
    <w:rsid w:val="006A38C9"/>
    <w:rsid w:val="006C4D29"/>
    <w:rsid w:val="00725812"/>
    <w:rsid w:val="007610CC"/>
    <w:rsid w:val="007A1951"/>
    <w:rsid w:val="00835A4A"/>
    <w:rsid w:val="008C10CA"/>
    <w:rsid w:val="008D25F7"/>
    <w:rsid w:val="00951A52"/>
    <w:rsid w:val="009D634D"/>
    <w:rsid w:val="00A036D3"/>
    <w:rsid w:val="00A30CD3"/>
    <w:rsid w:val="00A33E27"/>
    <w:rsid w:val="00A61D8C"/>
    <w:rsid w:val="00A65B58"/>
    <w:rsid w:val="00AA3E2D"/>
    <w:rsid w:val="00AB7255"/>
    <w:rsid w:val="00B25DCE"/>
    <w:rsid w:val="00B97CAE"/>
    <w:rsid w:val="00BC6541"/>
    <w:rsid w:val="00BD3EE1"/>
    <w:rsid w:val="00C1031D"/>
    <w:rsid w:val="00C463A8"/>
    <w:rsid w:val="00C757ED"/>
    <w:rsid w:val="00C916B2"/>
    <w:rsid w:val="00CE2E2E"/>
    <w:rsid w:val="00D57B21"/>
    <w:rsid w:val="00D6207C"/>
    <w:rsid w:val="00DA25AD"/>
    <w:rsid w:val="00DC420C"/>
    <w:rsid w:val="00E164A1"/>
    <w:rsid w:val="00E41320"/>
    <w:rsid w:val="00E63F5B"/>
    <w:rsid w:val="00E775AC"/>
    <w:rsid w:val="00E817FE"/>
    <w:rsid w:val="00E924CC"/>
    <w:rsid w:val="00EA1345"/>
    <w:rsid w:val="00EF5629"/>
    <w:rsid w:val="00F42467"/>
    <w:rsid w:val="480113A0"/>
    <w:rsid w:val="6AF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2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B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5B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65B58"/>
    <w:pPr>
      <w:keepNext/>
      <w:outlineLvl w:val="1"/>
    </w:pPr>
    <w:rPr>
      <w:szCs w:val="20"/>
    </w:rPr>
  </w:style>
  <w:style w:type="paragraph" w:styleId="Heading8">
    <w:name w:val="heading 8"/>
    <w:basedOn w:val="Normal"/>
    <w:next w:val="Normal"/>
    <w:qFormat/>
    <w:rsid w:val="0068218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65B58"/>
    <w:pPr>
      <w:ind w:left="720" w:hanging="720"/>
    </w:pPr>
    <w:rPr>
      <w:sz w:val="20"/>
      <w:szCs w:val="20"/>
      <w:lang w:val="en-US"/>
    </w:rPr>
  </w:style>
  <w:style w:type="paragraph" w:styleId="Header">
    <w:name w:val="header"/>
    <w:basedOn w:val="Normal"/>
    <w:rsid w:val="00A65B5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Helvetica" w:hAnsi="Helvetica"/>
      <w:lang w:val="en-US"/>
    </w:rPr>
  </w:style>
  <w:style w:type="paragraph" w:styleId="BalloonText">
    <w:name w:val="Balloon Text"/>
    <w:basedOn w:val="Normal"/>
    <w:semiHidden/>
    <w:rsid w:val="00C46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elterNormal">
    <w:name w:val="Shelter Normal"/>
    <w:rsid w:val="0068218D"/>
    <w:pPr>
      <w:spacing w:after="240" w:line="312" w:lineRule="auto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D25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B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5B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65B58"/>
    <w:pPr>
      <w:keepNext/>
      <w:outlineLvl w:val="1"/>
    </w:pPr>
    <w:rPr>
      <w:szCs w:val="20"/>
    </w:rPr>
  </w:style>
  <w:style w:type="paragraph" w:styleId="Heading8">
    <w:name w:val="heading 8"/>
    <w:basedOn w:val="Normal"/>
    <w:next w:val="Normal"/>
    <w:qFormat/>
    <w:rsid w:val="0068218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65B58"/>
    <w:pPr>
      <w:ind w:left="720" w:hanging="720"/>
    </w:pPr>
    <w:rPr>
      <w:sz w:val="20"/>
      <w:szCs w:val="20"/>
      <w:lang w:val="en-US"/>
    </w:rPr>
  </w:style>
  <w:style w:type="paragraph" w:styleId="Header">
    <w:name w:val="header"/>
    <w:basedOn w:val="Normal"/>
    <w:rsid w:val="00A65B5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Helvetica" w:hAnsi="Helvetica"/>
      <w:lang w:val="en-US"/>
    </w:rPr>
  </w:style>
  <w:style w:type="paragraph" w:styleId="BalloonText">
    <w:name w:val="Balloon Text"/>
    <w:basedOn w:val="Normal"/>
    <w:semiHidden/>
    <w:rsid w:val="00C46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elterNormal">
    <w:name w:val="Shelter Normal"/>
    <w:rsid w:val="0068218D"/>
    <w:pPr>
      <w:spacing w:after="240" w:line="312" w:lineRule="auto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D25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CAB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Ann Adshead</dc:creator>
  <cp:lastModifiedBy>Yvonne Cassidy</cp:lastModifiedBy>
  <cp:revision>6</cp:revision>
  <cp:lastPrinted>2013-08-26T14:17:00Z</cp:lastPrinted>
  <dcterms:created xsi:type="dcterms:W3CDTF">2018-11-13T17:59:00Z</dcterms:created>
  <dcterms:modified xsi:type="dcterms:W3CDTF">2018-11-14T13:19:00Z</dcterms:modified>
</cp:coreProperties>
</file>