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E4" w:rsidRPr="008646E4" w:rsidRDefault="008646E4" w:rsidP="008646E4">
      <w:pPr>
        <w:pStyle w:val="xxxp1"/>
        <w:rPr>
          <w:rFonts w:asciiTheme="minorHAnsi" w:hAnsiTheme="minorHAnsi"/>
          <w:sz w:val="22"/>
          <w:szCs w:val="22"/>
        </w:rPr>
      </w:pPr>
      <w:r w:rsidRPr="008646E4">
        <w:rPr>
          <w:rStyle w:val="xxxs2"/>
          <w:rFonts w:asciiTheme="minorHAnsi" w:hAnsiTheme="minorHAnsi"/>
          <w:color w:val="000000"/>
          <w:sz w:val="22"/>
          <w:szCs w:val="22"/>
        </w:rPr>
        <w:t>[CAB NAME] SUPPORTS CHALLENGE POVERTY WEEK 2020</w:t>
      </w:r>
    </w:p>
    <w:p w:rsidR="008646E4" w:rsidRPr="008646E4" w:rsidRDefault="008646E4" w:rsidP="008646E4">
      <w:pPr>
        <w:pStyle w:val="xxxp2"/>
        <w:rPr>
          <w:rFonts w:asciiTheme="minorHAnsi" w:hAnsiTheme="minorHAnsi"/>
          <w:sz w:val="22"/>
          <w:szCs w:val="22"/>
        </w:rPr>
      </w:pPr>
      <w:r w:rsidRPr="008646E4">
        <w:rPr>
          <w:rFonts w:asciiTheme="minorHAnsi" w:hAnsiTheme="minorHAnsi"/>
          <w:color w:val="000000"/>
          <w:sz w:val="22"/>
          <w:szCs w:val="22"/>
        </w:rPr>
        <w:t> </w:t>
      </w:r>
    </w:p>
    <w:p w:rsidR="008646E4" w:rsidRDefault="008646E4" w:rsidP="008646E4">
      <w:pPr>
        <w:pStyle w:val="xxxp1"/>
        <w:rPr>
          <w:rStyle w:val="xxxs2"/>
          <w:rFonts w:asciiTheme="minorHAnsi" w:hAnsiTheme="minorHAnsi"/>
          <w:color w:val="000000"/>
          <w:sz w:val="22"/>
          <w:szCs w:val="22"/>
        </w:rPr>
      </w:pPr>
    </w:p>
    <w:p w:rsidR="008646E4" w:rsidRPr="008646E4" w:rsidRDefault="008646E4" w:rsidP="008646E4">
      <w:pPr>
        <w:pStyle w:val="xxxp1"/>
        <w:rPr>
          <w:rFonts w:asciiTheme="minorHAnsi" w:hAnsiTheme="minorHAnsi"/>
          <w:sz w:val="22"/>
          <w:szCs w:val="22"/>
        </w:rPr>
      </w:pPr>
      <w:r w:rsidRPr="008646E4">
        <w:rPr>
          <w:rStyle w:val="xxxs2"/>
          <w:rFonts w:asciiTheme="minorHAnsi" w:hAnsiTheme="minorHAnsi"/>
          <w:color w:val="000000"/>
          <w:sz w:val="22"/>
          <w:szCs w:val="22"/>
        </w:rPr>
        <w:t>[CAB NAME] is taking part in Challenge Poverty Week which runs from 5 - 11 October 2020 and aims to change the conversation around poverty and help end the stigma of living on a low income.</w:t>
      </w:r>
    </w:p>
    <w:p w:rsidR="008646E4" w:rsidRPr="008646E4" w:rsidRDefault="008646E4" w:rsidP="008646E4">
      <w:pPr>
        <w:pStyle w:val="xxxp2"/>
        <w:rPr>
          <w:rFonts w:asciiTheme="minorHAnsi" w:hAnsiTheme="minorHAnsi"/>
          <w:sz w:val="22"/>
          <w:szCs w:val="22"/>
        </w:rPr>
      </w:pPr>
      <w:r w:rsidRPr="008646E4">
        <w:rPr>
          <w:rFonts w:asciiTheme="minorHAnsi" w:hAnsiTheme="minorHAnsi"/>
          <w:color w:val="000000"/>
          <w:sz w:val="22"/>
          <w:szCs w:val="22"/>
        </w:rPr>
        <w:t> </w:t>
      </w:r>
    </w:p>
    <w:p w:rsidR="008646E4" w:rsidRDefault="008646E4" w:rsidP="008646E4">
      <w:pPr>
        <w:pStyle w:val="xxxp1"/>
        <w:rPr>
          <w:rStyle w:val="xxxs2"/>
          <w:rFonts w:asciiTheme="minorHAnsi" w:hAnsiTheme="minorHAnsi"/>
          <w:color w:val="000000"/>
          <w:sz w:val="22"/>
          <w:szCs w:val="22"/>
        </w:rPr>
      </w:pPr>
      <w:r w:rsidRPr="008646E4">
        <w:rPr>
          <w:rStyle w:val="xxxs2"/>
          <w:rFonts w:asciiTheme="minorHAnsi" w:hAnsiTheme="minorHAnsi"/>
          <w:color w:val="000000"/>
          <w:sz w:val="22"/>
          <w:szCs w:val="22"/>
        </w:rPr>
        <w:t>This year’s campaign highlights a series of recommendations which would create a more just and compassionate Scotland, including:</w:t>
      </w:r>
    </w:p>
    <w:p w:rsidR="008646E4" w:rsidRPr="008646E4" w:rsidRDefault="008646E4" w:rsidP="008646E4">
      <w:pPr>
        <w:pStyle w:val="xxxp1"/>
        <w:rPr>
          <w:rFonts w:asciiTheme="minorHAnsi" w:hAnsiTheme="minorHAnsi"/>
          <w:sz w:val="22"/>
          <w:szCs w:val="22"/>
        </w:rPr>
      </w:pPr>
    </w:p>
    <w:p w:rsidR="008646E4" w:rsidRPr="008646E4" w:rsidRDefault="008646E4" w:rsidP="008646E4">
      <w:pPr>
        <w:numPr>
          <w:ilvl w:val="0"/>
          <w:numId w:val="2"/>
        </w:numPr>
        <w:rPr>
          <w:rFonts w:asciiTheme="minorHAnsi" w:eastAsia="Times New Roman" w:hAnsiTheme="minorHAnsi"/>
          <w:color w:val="000000"/>
          <w:sz w:val="22"/>
          <w:szCs w:val="22"/>
        </w:rPr>
      </w:pPr>
      <w:r w:rsidRPr="008646E4">
        <w:rPr>
          <w:rStyle w:val="xxxs2"/>
          <w:rFonts w:asciiTheme="minorHAnsi" w:eastAsia="Times New Roman" w:hAnsiTheme="minorHAnsi"/>
          <w:color w:val="000000"/>
          <w:sz w:val="22"/>
          <w:szCs w:val="22"/>
        </w:rPr>
        <w:t>the redesign of the economy to solve poverty</w:t>
      </w:r>
    </w:p>
    <w:p w:rsidR="008646E4" w:rsidRPr="008646E4" w:rsidRDefault="008646E4" w:rsidP="008646E4">
      <w:pPr>
        <w:numPr>
          <w:ilvl w:val="0"/>
          <w:numId w:val="2"/>
        </w:numPr>
        <w:rPr>
          <w:rFonts w:asciiTheme="minorHAnsi" w:eastAsia="Times New Roman" w:hAnsiTheme="minorHAnsi"/>
          <w:color w:val="000000"/>
          <w:sz w:val="22"/>
          <w:szCs w:val="22"/>
        </w:rPr>
      </w:pPr>
      <w:r w:rsidRPr="008646E4">
        <w:rPr>
          <w:rStyle w:val="xxxs2"/>
          <w:rFonts w:asciiTheme="minorHAnsi" w:eastAsia="Times New Roman" w:hAnsiTheme="minorHAnsi"/>
          <w:color w:val="000000"/>
          <w:sz w:val="22"/>
          <w:szCs w:val="22"/>
        </w:rPr>
        <w:t>ensuring the social security system provides a decent standard of living for everyone</w:t>
      </w:r>
    </w:p>
    <w:p w:rsidR="008646E4" w:rsidRPr="008646E4" w:rsidRDefault="008646E4" w:rsidP="008646E4">
      <w:pPr>
        <w:numPr>
          <w:ilvl w:val="0"/>
          <w:numId w:val="2"/>
        </w:numPr>
        <w:rPr>
          <w:rFonts w:asciiTheme="minorHAnsi" w:eastAsia="Times New Roman" w:hAnsiTheme="minorHAnsi"/>
          <w:color w:val="000000"/>
          <w:sz w:val="22"/>
          <w:szCs w:val="22"/>
        </w:rPr>
      </w:pPr>
      <w:r w:rsidRPr="008646E4">
        <w:rPr>
          <w:rStyle w:val="xxxs2"/>
          <w:rFonts w:asciiTheme="minorHAnsi" w:eastAsia="Times New Roman" w:hAnsiTheme="minorHAnsi"/>
          <w:color w:val="000000"/>
          <w:sz w:val="22"/>
          <w:szCs w:val="22"/>
        </w:rPr>
        <w:t>investing in green jobs and decent work</w:t>
      </w:r>
    </w:p>
    <w:p w:rsidR="008646E4" w:rsidRPr="008646E4" w:rsidRDefault="008646E4" w:rsidP="008646E4">
      <w:pPr>
        <w:numPr>
          <w:ilvl w:val="0"/>
          <w:numId w:val="2"/>
        </w:numPr>
        <w:rPr>
          <w:rFonts w:asciiTheme="minorHAnsi" w:eastAsia="Times New Roman" w:hAnsiTheme="minorHAnsi"/>
          <w:color w:val="000000"/>
          <w:sz w:val="22"/>
          <w:szCs w:val="22"/>
        </w:rPr>
      </w:pPr>
      <w:r w:rsidRPr="008646E4">
        <w:rPr>
          <w:rStyle w:val="xxxs2"/>
          <w:rFonts w:asciiTheme="minorHAnsi" w:eastAsia="Times New Roman" w:hAnsiTheme="minorHAnsi"/>
          <w:color w:val="000000"/>
          <w:sz w:val="22"/>
          <w:szCs w:val="22"/>
        </w:rPr>
        <w:t>expanding free childcare and transport and providing affordable homes</w:t>
      </w:r>
    </w:p>
    <w:p w:rsidR="008646E4" w:rsidRDefault="008646E4" w:rsidP="008646E4">
      <w:pPr>
        <w:pStyle w:val="xxxp1"/>
        <w:rPr>
          <w:rStyle w:val="xxxs2"/>
          <w:rFonts w:asciiTheme="minorHAnsi" w:hAnsiTheme="minorHAnsi"/>
          <w:color w:val="000000"/>
          <w:sz w:val="22"/>
          <w:szCs w:val="22"/>
        </w:rPr>
      </w:pPr>
    </w:p>
    <w:p w:rsidR="008646E4" w:rsidRPr="008646E4" w:rsidRDefault="008646E4" w:rsidP="008646E4">
      <w:pPr>
        <w:pStyle w:val="xxxp1"/>
        <w:rPr>
          <w:rFonts w:asciiTheme="minorHAnsi" w:hAnsiTheme="minorHAnsi"/>
          <w:sz w:val="22"/>
          <w:szCs w:val="22"/>
        </w:rPr>
      </w:pPr>
      <w:r w:rsidRPr="008646E4">
        <w:rPr>
          <w:rStyle w:val="xxxs2"/>
          <w:rFonts w:asciiTheme="minorHAnsi" w:hAnsiTheme="minorHAnsi"/>
          <w:color w:val="000000"/>
          <w:sz w:val="22"/>
          <w:szCs w:val="22"/>
        </w:rPr>
        <w:t>Challenge Poverty Week is run by the Poverty Alliance and is being supported by the Citizens Advice network in Scotland.</w:t>
      </w:r>
    </w:p>
    <w:p w:rsidR="008646E4" w:rsidRPr="008646E4" w:rsidRDefault="008646E4" w:rsidP="008646E4">
      <w:pPr>
        <w:pStyle w:val="xxxp2"/>
        <w:rPr>
          <w:rFonts w:asciiTheme="minorHAnsi" w:hAnsiTheme="minorHAnsi"/>
          <w:sz w:val="22"/>
          <w:szCs w:val="22"/>
        </w:rPr>
      </w:pPr>
      <w:r w:rsidRPr="008646E4">
        <w:rPr>
          <w:rFonts w:asciiTheme="minorHAnsi" w:hAnsiTheme="minorHAnsi"/>
          <w:color w:val="000000"/>
          <w:sz w:val="22"/>
          <w:szCs w:val="22"/>
        </w:rPr>
        <w:t> </w:t>
      </w:r>
    </w:p>
    <w:p w:rsidR="008646E4" w:rsidRPr="008646E4" w:rsidRDefault="008646E4" w:rsidP="008646E4">
      <w:pPr>
        <w:pStyle w:val="xxxp1"/>
        <w:rPr>
          <w:rFonts w:asciiTheme="minorHAnsi" w:hAnsiTheme="minorHAnsi"/>
          <w:sz w:val="22"/>
          <w:szCs w:val="22"/>
        </w:rPr>
      </w:pPr>
      <w:r w:rsidRPr="008646E4">
        <w:rPr>
          <w:rStyle w:val="xxxs2"/>
          <w:rFonts w:asciiTheme="minorHAnsi" w:hAnsiTheme="minorHAnsi"/>
          <w:color w:val="000000"/>
          <w:sz w:val="22"/>
          <w:szCs w:val="22"/>
        </w:rPr>
        <w:t>[CAB MANAGER] said: “Poverty was a growing problem in Scotlan</w:t>
      </w:r>
      <w:bookmarkStart w:id="0" w:name="_GoBack"/>
      <w:bookmarkEnd w:id="0"/>
      <w:r w:rsidRPr="008646E4">
        <w:rPr>
          <w:rStyle w:val="xxxs2"/>
          <w:rFonts w:asciiTheme="minorHAnsi" w:hAnsiTheme="minorHAnsi"/>
          <w:color w:val="000000"/>
          <w:sz w:val="22"/>
          <w:szCs w:val="22"/>
        </w:rPr>
        <w:t>d even before the pandemic. People across the country are struggling with the costs of living and now there is an opportunity to tackle its causes as part of our recovery so our economy is redesigned to reflect the values of justice and compassion we all share.</w:t>
      </w:r>
    </w:p>
    <w:p w:rsidR="008646E4" w:rsidRPr="008646E4" w:rsidRDefault="008646E4" w:rsidP="008646E4">
      <w:pPr>
        <w:pStyle w:val="xxxp2"/>
        <w:rPr>
          <w:rFonts w:asciiTheme="minorHAnsi" w:hAnsiTheme="minorHAnsi"/>
          <w:sz w:val="22"/>
          <w:szCs w:val="22"/>
        </w:rPr>
      </w:pPr>
      <w:r w:rsidRPr="008646E4">
        <w:rPr>
          <w:rFonts w:asciiTheme="minorHAnsi" w:hAnsiTheme="minorHAnsi"/>
          <w:color w:val="000000"/>
          <w:sz w:val="22"/>
          <w:szCs w:val="22"/>
        </w:rPr>
        <w:t> </w:t>
      </w:r>
    </w:p>
    <w:p w:rsidR="008646E4" w:rsidRPr="008646E4" w:rsidRDefault="008646E4" w:rsidP="008646E4">
      <w:pPr>
        <w:pStyle w:val="xxxp1"/>
        <w:rPr>
          <w:rFonts w:asciiTheme="minorHAnsi" w:hAnsiTheme="minorHAnsi"/>
          <w:sz w:val="22"/>
          <w:szCs w:val="22"/>
        </w:rPr>
      </w:pPr>
      <w:r w:rsidRPr="008646E4">
        <w:rPr>
          <w:rStyle w:val="xxxs2"/>
          <w:rFonts w:asciiTheme="minorHAnsi" w:hAnsiTheme="minorHAnsi"/>
          <w:color w:val="000000"/>
          <w:sz w:val="22"/>
          <w:szCs w:val="22"/>
        </w:rPr>
        <w:t>“Our data is showing that the number of people who are seeking support from the Citizens Advice network for the first time has grown over the last six months - the pandemic is affecting everyone.</w:t>
      </w:r>
    </w:p>
    <w:p w:rsidR="008646E4" w:rsidRPr="008646E4" w:rsidRDefault="008646E4" w:rsidP="008646E4">
      <w:pPr>
        <w:pStyle w:val="xxxp2"/>
        <w:rPr>
          <w:rFonts w:asciiTheme="minorHAnsi" w:hAnsiTheme="minorHAnsi"/>
          <w:sz w:val="22"/>
          <w:szCs w:val="22"/>
        </w:rPr>
      </w:pPr>
      <w:r w:rsidRPr="008646E4">
        <w:rPr>
          <w:rFonts w:asciiTheme="minorHAnsi" w:hAnsiTheme="minorHAnsi"/>
          <w:color w:val="000000"/>
          <w:sz w:val="22"/>
          <w:szCs w:val="22"/>
        </w:rPr>
        <w:t> </w:t>
      </w:r>
    </w:p>
    <w:p w:rsidR="008646E4" w:rsidRPr="008646E4" w:rsidRDefault="008646E4" w:rsidP="008646E4">
      <w:pPr>
        <w:pStyle w:val="xxxp1"/>
        <w:rPr>
          <w:rFonts w:asciiTheme="minorHAnsi" w:hAnsiTheme="minorHAnsi"/>
          <w:sz w:val="22"/>
          <w:szCs w:val="22"/>
        </w:rPr>
      </w:pPr>
      <w:r w:rsidRPr="008646E4">
        <w:rPr>
          <w:rStyle w:val="xxxs2"/>
          <w:rFonts w:asciiTheme="minorHAnsi" w:hAnsiTheme="minorHAnsi"/>
          <w:color w:val="000000"/>
          <w:sz w:val="22"/>
          <w:szCs w:val="22"/>
        </w:rPr>
        <w:t>“That’s why [CAB NAME] is supporting Challenge Poverty Week 2020. By adding our voice to supporting solutions to poverty, including boosting people’s incomes and reducing the cost of living, together we can end poverty.”</w:t>
      </w:r>
    </w:p>
    <w:p w:rsidR="008646E4" w:rsidRPr="008646E4" w:rsidRDefault="008646E4" w:rsidP="008646E4">
      <w:pPr>
        <w:pStyle w:val="xxxp2"/>
        <w:rPr>
          <w:rFonts w:asciiTheme="minorHAnsi" w:hAnsiTheme="minorHAnsi"/>
          <w:sz w:val="22"/>
          <w:szCs w:val="22"/>
        </w:rPr>
      </w:pPr>
      <w:r w:rsidRPr="008646E4">
        <w:rPr>
          <w:rFonts w:asciiTheme="minorHAnsi" w:hAnsiTheme="minorHAnsi"/>
          <w:color w:val="000000"/>
          <w:sz w:val="22"/>
          <w:szCs w:val="22"/>
        </w:rPr>
        <w:t> </w:t>
      </w:r>
    </w:p>
    <w:p w:rsidR="008646E4" w:rsidRDefault="008646E4" w:rsidP="008646E4">
      <w:pPr>
        <w:pStyle w:val="xxxp1"/>
        <w:rPr>
          <w:rStyle w:val="xxxs2"/>
          <w:rFonts w:asciiTheme="minorHAnsi" w:hAnsiTheme="minorHAnsi"/>
          <w:color w:val="000000"/>
          <w:sz w:val="22"/>
          <w:szCs w:val="22"/>
        </w:rPr>
      </w:pPr>
    </w:p>
    <w:p w:rsidR="008646E4" w:rsidRPr="008646E4" w:rsidRDefault="008646E4" w:rsidP="008646E4">
      <w:pPr>
        <w:pStyle w:val="xxxp1"/>
        <w:rPr>
          <w:rFonts w:asciiTheme="minorHAnsi" w:hAnsiTheme="minorHAnsi"/>
          <w:sz w:val="22"/>
          <w:szCs w:val="22"/>
        </w:rPr>
      </w:pPr>
      <w:r w:rsidRPr="008646E4">
        <w:rPr>
          <w:rStyle w:val="xxxs2"/>
          <w:rFonts w:asciiTheme="minorHAnsi" w:hAnsiTheme="minorHAnsi"/>
          <w:color w:val="000000"/>
          <w:sz w:val="22"/>
          <w:szCs w:val="22"/>
        </w:rPr>
        <w:t>ENDS</w:t>
      </w:r>
    </w:p>
    <w:p w:rsidR="00CC3933" w:rsidRDefault="008646E4"/>
    <w:sectPr w:rsidR="00CC39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57" w:rsidRDefault="00AA5857" w:rsidP="00AA5857">
      <w:r>
        <w:separator/>
      </w:r>
    </w:p>
  </w:endnote>
  <w:endnote w:type="continuationSeparator" w:id="0">
    <w:p w:rsidR="00AA5857" w:rsidRDefault="00AA5857" w:rsidP="00AA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57" w:rsidRDefault="00AA5857" w:rsidP="00AA5857">
      <w:r>
        <w:separator/>
      </w:r>
    </w:p>
  </w:footnote>
  <w:footnote w:type="continuationSeparator" w:id="0">
    <w:p w:rsidR="00AA5857" w:rsidRDefault="00AA5857" w:rsidP="00AA5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57" w:rsidRDefault="00AA5857">
    <w:pPr>
      <w:pStyle w:val="Header"/>
    </w:pPr>
    <w:r w:rsidRPr="00AA5857">
      <w:rPr>
        <w:rFonts w:ascii="Arial" w:eastAsia="Calibri" w:hAnsi="Arial" w:cs="Arial"/>
        <w:noProof/>
        <w:sz w:val="36"/>
        <w:szCs w:val="36"/>
      </w:rPr>
      <w:drawing>
        <wp:anchor distT="0" distB="0" distL="114300" distR="114300" simplePos="0" relativeHeight="251659264" behindDoc="1" locked="0" layoutInCell="1" allowOverlap="1" wp14:anchorId="46068766" wp14:editId="03853AC9">
          <wp:simplePos x="0" y="0"/>
          <wp:positionH relativeFrom="column">
            <wp:posOffset>5280660</wp:posOffset>
          </wp:positionH>
          <wp:positionV relativeFrom="page">
            <wp:posOffset>449580</wp:posOffset>
          </wp:positionV>
          <wp:extent cx="876300" cy="876300"/>
          <wp:effectExtent l="0" t="0" r="0" b="0"/>
          <wp:wrapTight wrapText="bothSides">
            <wp:wrapPolygon edited="0">
              <wp:start x="0" y="0"/>
              <wp:lineTo x="0" y="21130"/>
              <wp:lineTo x="21130" y="21130"/>
              <wp:lineTo x="21130" y="0"/>
              <wp:lineTo x="0" y="0"/>
            </wp:wrapPolygon>
          </wp:wrapTight>
          <wp:docPr id="1" name="Picture 1" descr="S:\Resources (MacInnesN)\House Style (HinderK)\logos\CAS logos\External\Professional Printing\CAS Rasterised\Colour\CAS-jpg\CAS100dpi\CAS-CMYK100dpi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ources (MacInnesN)\House Style (HinderK)\logos\CAS logos\External\Professional Printing\CAS Rasterised\Colour\CAS-jpg\CAS100dpi\CAS-CMYK100dpi4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73902"/>
    <w:multiLevelType w:val="multilevel"/>
    <w:tmpl w:val="91A28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6A0FA6"/>
    <w:multiLevelType w:val="multilevel"/>
    <w:tmpl w:val="06A42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57"/>
    <w:rsid w:val="002C2559"/>
    <w:rsid w:val="00460374"/>
    <w:rsid w:val="005B64F0"/>
    <w:rsid w:val="008646E4"/>
    <w:rsid w:val="00AA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F76AD-5C2F-4338-83A9-547E34AD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6E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857"/>
    <w:pPr>
      <w:tabs>
        <w:tab w:val="center" w:pos="4513"/>
        <w:tab w:val="right" w:pos="9026"/>
      </w:tabs>
    </w:pPr>
  </w:style>
  <w:style w:type="character" w:customStyle="1" w:styleId="HeaderChar">
    <w:name w:val="Header Char"/>
    <w:basedOn w:val="DefaultParagraphFont"/>
    <w:link w:val="Header"/>
    <w:uiPriority w:val="99"/>
    <w:rsid w:val="00AA5857"/>
  </w:style>
  <w:style w:type="paragraph" w:styleId="Footer">
    <w:name w:val="footer"/>
    <w:basedOn w:val="Normal"/>
    <w:link w:val="FooterChar"/>
    <w:uiPriority w:val="99"/>
    <w:unhideWhenUsed/>
    <w:rsid w:val="00AA5857"/>
    <w:pPr>
      <w:tabs>
        <w:tab w:val="center" w:pos="4513"/>
        <w:tab w:val="right" w:pos="9026"/>
      </w:tabs>
    </w:pPr>
  </w:style>
  <w:style w:type="character" w:customStyle="1" w:styleId="FooterChar">
    <w:name w:val="Footer Char"/>
    <w:basedOn w:val="DefaultParagraphFont"/>
    <w:link w:val="Footer"/>
    <w:uiPriority w:val="99"/>
    <w:rsid w:val="00AA5857"/>
  </w:style>
  <w:style w:type="paragraph" w:customStyle="1" w:styleId="xxxp1">
    <w:name w:val="x_x_xp1"/>
    <w:basedOn w:val="Normal"/>
    <w:rsid w:val="008646E4"/>
  </w:style>
  <w:style w:type="paragraph" w:customStyle="1" w:styleId="xxxp2">
    <w:name w:val="x_x_xp2"/>
    <w:basedOn w:val="Normal"/>
    <w:rsid w:val="008646E4"/>
  </w:style>
  <w:style w:type="character" w:customStyle="1" w:styleId="xxxs2">
    <w:name w:val="x_x_xs2"/>
    <w:basedOn w:val="DefaultParagraphFont"/>
    <w:rsid w:val="0086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98348">
      <w:bodyDiv w:val="1"/>
      <w:marLeft w:val="0"/>
      <w:marRight w:val="0"/>
      <w:marTop w:val="0"/>
      <w:marBottom w:val="0"/>
      <w:divBdr>
        <w:top w:val="none" w:sz="0" w:space="0" w:color="auto"/>
        <w:left w:val="none" w:sz="0" w:space="0" w:color="auto"/>
        <w:bottom w:val="none" w:sz="0" w:space="0" w:color="auto"/>
        <w:right w:val="none" w:sz="0" w:space="0" w:color="auto"/>
      </w:divBdr>
    </w:div>
    <w:div w:id="20588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500368FE</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Adams</dc:creator>
  <cp:keywords/>
  <dc:description/>
  <cp:lastModifiedBy>Barbara Adams</cp:lastModifiedBy>
  <cp:revision>3</cp:revision>
  <dcterms:created xsi:type="dcterms:W3CDTF">2020-09-24T14:16:00Z</dcterms:created>
  <dcterms:modified xsi:type="dcterms:W3CDTF">2020-09-24T14:18:00Z</dcterms:modified>
</cp:coreProperties>
</file>