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0EE702AD" w:rsidR="009F44FC" w:rsidRPr="00A77FC4" w:rsidRDefault="00D5079F"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 xml:space="preserve">Moray Citizens Advice Bureau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7F604A9" w14:textId="77777777" w:rsidR="00D5079F" w:rsidRDefault="009F44FC" w:rsidP="00D5079F">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5841CA06" w:rsidR="009F44FC" w:rsidRPr="0086620F" w:rsidRDefault="00D5079F" w:rsidP="0086620F">
      <w:pPr>
        <w:widowControl w:val="0"/>
        <w:tabs>
          <w:tab w:val="left" w:pos="426"/>
        </w:tabs>
        <w:spacing w:after="120"/>
        <w:ind w:right="-425"/>
        <w:jc w:val="both"/>
        <w:rPr>
          <w:rFonts w:ascii="Tahoma" w:eastAsia="Times New Roman" w:hAnsi="Tahoma" w:cs="Tahoma"/>
          <w:bCs/>
          <w:sz w:val="22"/>
          <w:szCs w:val="22"/>
          <w:lang w:eastAsia="en-GB"/>
        </w:rPr>
      </w:pPr>
      <w:r w:rsidRPr="0086620F">
        <w:rPr>
          <w:rFonts w:ascii="Tahoma" w:eastAsia="Times New Roman" w:hAnsi="Tahoma" w:cs="Tahoma"/>
          <w:bCs/>
          <w:sz w:val="22"/>
          <w:szCs w:val="22"/>
          <w:lang w:eastAsia="en-GB"/>
        </w:rPr>
        <w:t xml:space="preserve">Moray Citizens Advice Bureau </w:t>
      </w:r>
      <w:r w:rsidR="009F44FC" w:rsidRPr="0086620F">
        <w:rPr>
          <w:rFonts w:ascii="Tahoma" w:eastAsia="Times New Roman" w:hAnsi="Tahoma" w:cs="Tahoma"/>
          <w:bCs/>
          <w:sz w:val="22"/>
          <w:szCs w:val="22"/>
          <w:lang w:eastAsia="en-GB"/>
        </w:rPr>
        <w:t>is a data controller, meaning that it determines the processes to be used when using your personal data. Our contact details are as follows</w:t>
      </w:r>
      <w:r w:rsidR="009F44FC" w:rsidRPr="0086620F">
        <w:rPr>
          <w:rFonts w:ascii="Tahoma" w:eastAsia="Times New Roman" w:hAnsi="Tahoma" w:cs="Tahoma"/>
          <w:bCs/>
          <w:sz w:val="22"/>
          <w:szCs w:val="22"/>
          <w:shd w:val="clear" w:color="auto" w:fill="FFFFFF" w:themeFill="background1"/>
          <w:lang w:eastAsia="en-GB"/>
        </w:rPr>
        <w:t xml:space="preserve">: </w:t>
      </w:r>
      <w:hyperlink r:id="rId8" w:history="1">
        <w:r w:rsidR="009E2F26" w:rsidRPr="0086620F">
          <w:rPr>
            <w:rStyle w:val="Hyperlink"/>
            <w:rFonts w:ascii="Tahoma" w:eastAsia="Times New Roman" w:hAnsi="Tahoma" w:cs="Tahoma"/>
            <w:bCs/>
            <w:color w:val="auto"/>
            <w:sz w:val="22"/>
            <w:szCs w:val="22"/>
            <w:u w:val="none"/>
            <w:shd w:val="clear" w:color="auto" w:fill="FFFFFF" w:themeFill="background1"/>
            <w:lang w:eastAsia="en-GB"/>
          </w:rPr>
          <w:t>Tel:01343</w:t>
        </w:r>
      </w:hyperlink>
      <w:r w:rsidR="009E2F26" w:rsidRPr="0086620F">
        <w:rPr>
          <w:rFonts w:ascii="Tahoma" w:eastAsia="Times New Roman" w:hAnsi="Tahoma" w:cs="Tahoma"/>
          <w:bCs/>
          <w:sz w:val="22"/>
          <w:szCs w:val="22"/>
          <w:shd w:val="clear" w:color="auto" w:fill="FFFFFF" w:themeFill="background1"/>
          <w:lang w:eastAsia="en-GB"/>
        </w:rPr>
        <w:t xml:space="preserve"> 550088 / </w:t>
      </w:r>
      <w:hyperlink r:id="rId9" w:history="1">
        <w:r w:rsidR="009E2F26" w:rsidRPr="0086620F">
          <w:rPr>
            <w:rStyle w:val="Hyperlink"/>
            <w:rFonts w:ascii="Tahoma" w:eastAsia="Times New Roman" w:hAnsi="Tahoma" w:cs="Tahoma"/>
            <w:bCs/>
            <w:sz w:val="22"/>
            <w:szCs w:val="22"/>
            <w:shd w:val="clear" w:color="auto" w:fill="FFFFFF" w:themeFill="background1"/>
            <w:lang w:eastAsia="en-GB"/>
          </w:rPr>
          <w:t>bureau@moraycab.org.uk</w:t>
        </w:r>
      </w:hyperlink>
      <w:r w:rsidR="009E2F26" w:rsidRPr="0086620F">
        <w:rPr>
          <w:rFonts w:ascii="Tahoma" w:eastAsia="Times New Roman" w:hAnsi="Tahoma" w:cs="Tahoma"/>
          <w:bCs/>
          <w:sz w:val="22"/>
          <w:szCs w:val="22"/>
          <w:shd w:val="clear" w:color="auto" w:fill="FFFFFF" w:themeFill="background1"/>
          <w:lang w:eastAsia="en-GB"/>
        </w:rPr>
        <w:t xml:space="preserve"> </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bookmarkStart w:id="0" w:name="_GoBack"/>
      <w:bookmarkEnd w:id="0"/>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6A3B8E9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As a job applicant,</w:t>
      </w:r>
      <w:r w:rsidR="00D5079F">
        <w:rPr>
          <w:rFonts w:ascii="Tahoma" w:eastAsia="Times New Roman" w:hAnsi="Tahoma" w:cs="Tahoma"/>
          <w:bCs/>
          <w:sz w:val="22"/>
          <w:szCs w:val="22"/>
          <w:lang w:eastAsia="en-GB"/>
        </w:rPr>
        <w:t xml:space="preserve"> Moray Citizens Advice Bureau </w:t>
      </w:r>
      <w:r w:rsidRPr="00A77FC4">
        <w:rPr>
          <w:rFonts w:ascii="Tahoma" w:eastAsia="Times New Roman" w:hAnsi="Tahoma" w:cs="Tahoma"/>
          <w:bCs/>
          <w:sz w:val="22"/>
          <w:szCs w:val="22"/>
          <w:lang w:eastAsia="en-GB"/>
        </w:rPr>
        <w:t xml:space="preserve">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DDB0AC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D5079F" w:rsidRPr="0073761C">
        <w:rPr>
          <w:rFonts w:ascii="Tahoma" w:hAnsi="Tahoma" w:cs="Tahoma"/>
          <w:bCs/>
          <w:sz w:val="22"/>
          <w:szCs w:val="22"/>
          <w:lang w:eastAsia="en-GB"/>
        </w:rPr>
        <w:t>Moray Citizens Advice Bureau’</w:t>
      </w:r>
      <w:r w:rsidRPr="0073761C">
        <w:rPr>
          <w:rFonts w:ascii="Tahoma" w:eastAsia="Times New Roman" w:hAnsi="Tahoma" w:cs="Tahoma"/>
          <w:bCs/>
          <w:sz w:val="22"/>
          <w:szCs w:val="22"/>
          <w:lang w:eastAsia="en-GB"/>
        </w:rPr>
        <w:t>s</w:t>
      </w:r>
      <w:r w:rsidRPr="00A77FC4">
        <w:rPr>
          <w:rFonts w:ascii="Tahoma" w:eastAsia="Times New Roman" w:hAnsi="Tahoma" w:cs="Tahoma"/>
          <w:bCs/>
          <w:sz w:val="22"/>
          <w:szCs w:val="22"/>
          <w:lang w:eastAsia="en-GB"/>
        </w:rPr>
        <w:t xml:space="preserve">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6DBBC46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ED7B7B" w:rsidRPr="0073761C">
        <w:rPr>
          <w:rFonts w:ascii="Tahoma" w:hAnsi="Tahoma" w:cs="Tahoma"/>
          <w:bCs/>
          <w:sz w:val="22"/>
          <w:szCs w:val="22"/>
          <w:lang w:eastAsia="en-GB"/>
        </w:rPr>
        <w:t>Moray Citizens Advice Bureau</w:t>
      </w:r>
      <w:r w:rsidRPr="0073761C">
        <w:rPr>
          <w:rFonts w:ascii="Tahoma" w:eastAsia="Times New Roman" w:hAnsi="Tahoma" w:cs="Tahoma"/>
          <w:bCs/>
          <w:sz w:val="22"/>
          <w:szCs w:val="22"/>
          <w:lang w:eastAsia="en-GB"/>
        </w:rPr>
        <w:t>.</w:t>
      </w:r>
      <w:r w:rsidRPr="00A77FC4">
        <w:rPr>
          <w:rFonts w:ascii="Tahoma" w:eastAsia="Times New Roman" w:hAnsi="Tahoma" w:cs="Tahoma"/>
          <w:bCs/>
          <w:sz w:val="22"/>
          <w:szCs w:val="22"/>
          <w:lang w:eastAsia="en-GB"/>
        </w:rPr>
        <w:t xml:space="preserve">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1AE6533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 are unsuccessful in obtaining employment, we may seek your consent to retain your data in case the outcome of the recruitment process changes or other suitable job vacancies arise a</w:t>
      </w:r>
      <w:r w:rsidR="00ED7B7B">
        <w:rPr>
          <w:rFonts w:ascii="Tahoma" w:eastAsia="Times New Roman" w:hAnsi="Tahoma" w:cs="Tahoma"/>
          <w:bCs/>
          <w:sz w:val="22"/>
          <w:szCs w:val="22"/>
          <w:lang w:eastAsia="en-GB"/>
        </w:rPr>
        <w:t xml:space="preserve">t Moray 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750EA432"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73761C">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8307F5"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11A39698" w14:textId="77777777" w:rsidR="00131D5C" w:rsidRPr="008307F5" w:rsidRDefault="009F44FC" w:rsidP="00640EC6">
      <w:pPr>
        <w:spacing w:after="240" w:line="276" w:lineRule="auto"/>
        <w:ind w:right="-425"/>
        <w:contextualSpacing/>
        <w:jc w:val="both"/>
        <w:rPr>
          <w:rFonts w:ascii="Tahoma" w:eastAsia="Times New Roman" w:hAnsi="Tahoma" w:cs="Tahoma"/>
          <w:bCs/>
          <w:sz w:val="22"/>
          <w:szCs w:val="22"/>
          <w:lang w:eastAsia="en-GB"/>
        </w:rPr>
      </w:pPr>
      <w:r w:rsidRPr="008307F5">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8307F5"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52AEB763"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8307F5">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40C3C52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t>
      </w:r>
      <w:r w:rsidRPr="00F7564B">
        <w:rPr>
          <w:rFonts w:ascii="Tahoma" w:eastAsia="Times New Roman" w:hAnsi="Tahoma" w:cs="Tahoma"/>
          <w:bCs/>
          <w:sz w:val="22"/>
          <w:szCs w:val="22"/>
          <w:lang w:eastAsia="en-GB"/>
        </w:rPr>
        <w:t xml:space="preserve">within </w:t>
      </w:r>
      <w:r w:rsidR="00AC2F03" w:rsidRPr="00F7564B">
        <w:rPr>
          <w:rFonts w:ascii="Tahoma" w:hAnsi="Tahoma" w:cs="Tahoma"/>
          <w:bCs/>
          <w:sz w:val="22"/>
          <w:szCs w:val="22"/>
          <w:lang w:eastAsia="en-GB"/>
        </w:rPr>
        <w:t xml:space="preserve">Moray Citizens Advice Bureau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895B23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r w:rsidR="00F7564B">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0276A4FF" w14:textId="316E49CC" w:rsidR="009F44FC" w:rsidRPr="00A77FC4" w:rsidRDefault="00131D5C" w:rsidP="00AC2F03">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r w:rsidR="009F44FC"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201C8FC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5A4F64" w:rsidRPr="001334D8">
        <w:rPr>
          <w:rFonts w:ascii="Tahoma" w:eastAsia="Times New Roman" w:hAnsi="Tahoma" w:cs="Tahoma"/>
          <w:bCs/>
          <w:sz w:val="22"/>
          <w:szCs w:val="22"/>
          <w:lang w:eastAsia="en-GB"/>
        </w:rPr>
        <w:t>[</w:t>
      </w:r>
      <w:r w:rsidRPr="001334D8">
        <w:rPr>
          <w:rFonts w:ascii="Tahoma" w:eastAsia="Times New Roman" w:hAnsi="Tahoma" w:cs="Tahoma"/>
          <w:bCs/>
          <w:sz w:val="22"/>
          <w:szCs w:val="22"/>
          <w:lang w:eastAsia="en-GB"/>
        </w:rPr>
        <w:t>six</w:t>
      </w:r>
      <w:r w:rsidR="005A4F64" w:rsidRPr="001334D8">
        <w:rPr>
          <w:rFonts w:ascii="Tahoma" w:eastAsia="Times New Roman" w:hAnsi="Tahoma" w:cs="Tahoma"/>
          <w:bCs/>
          <w:sz w:val="22"/>
          <w:szCs w:val="22"/>
          <w:lang w:eastAsia="en-GB"/>
        </w:rPr>
        <w:t>]</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1334D8">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B8B25F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AC2F03">
        <w:rPr>
          <w:rFonts w:ascii="Tahoma" w:eastAsia="Times New Roman" w:hAnsi="Tahoma" w:cs="Tahoma"/>
          <w:bCs/>
          <w:sz w:val="22"/>
          <w:szCs w:val="22"/>
          <w:lang w:eastAsia="en-GB"/>
        </w:rPr>
        <w:t xml:space="preserve">Mary Riley, Manager, </w:t>
      </w:r>
      <w:hyperlink r:id="rId10" w:history="1">
        <w:r w:rsidR="00AC2F03" w:rsidRPr="003117FD">
          <w:rPr>
            <w:rStyle w:val="Hyperlink"/>
            <w:rFonts w:ascii="Tahoma" w:eastAsia="Times New Roman" w:hAnsi="Tahoma" w:cs="Tahoma"/>
            <w:bCs/>
            <w:sz w:val="22"/>
            <w:szCs w:val="22"/>
            <w:lang w:eastAsia="en-GB"/>
          </w:rPr>
          <w:t>mary.riley@moraycab.org.uk</w:t>
        </w:r>
      </w:hyperlink>
      <w:r w:rsidR="00AC2F03">
        <w:rPr>
          <w:rFonts w:ascii="Tahoma" w:eastAsia="Times New Roman" w:hAnsi="Tahoma" w:cs="Tahoma"/>
          <w:bCs/>
          <w:sz w:val="22"/>
          <w:szCs w:val="22"/>
          <w:lang w:eastAsia="en-GB"/>
        </w:rPr>
        <w:t xml:space="preserve">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11"/>
      <w:headerReference w:type="default" r:id="rId12"/>
      <w:footerReference w:type="default" r:id="rId13"/>
      <w:headerReference w:type="first" r:id="rId14"/>
      <w:footerReference w:type="first" r:id="rId15"/>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86620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48EFDE0F"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sidR="00ED7B7B">
      <w:rPr>
        <w:rFonts w:ascii="FS Me" w:hAnsi="FS Me" w:cs="Tahoma"/>
        <w:color w:val="000000" w:themeColor="text1"/>
        <w:sz w:val="20"/>
        <w:szCs w:val="18"/>
      </w:rPr>
      <w:t>Moray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4B2EF9"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816D8F"/>
    <w:multiLevelType w:val="hybridMultilevel"/>
    <w:tmpl w:val="B450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6"/>
  </w:num>
  <w:num w:numId="5">
    <w:abstractNumId w:val="5"/>
  </w:num>
  <w:num w:numId="6">
    <w:abstractNumId w:val="8"/>
  </w:num>
  <w:num w:numId="7">
    <w:abstractNumId w:val="25"/>
  </w:num>
  <w:num w:numId="8">
    <w:abstractNumId w:val="13"/>
  </w:num>
  <w:num w:numId="9">
    <w:abstractNumId w:val="7"/>
  </w:num>
  <w:num w:numId="10">
    <w:abstractNumId w:val="0"/>
  </w:num>
  <w:num w:numId="11">
    <w:abstractNumId w:val="3"/>
  </w:num>
  <w:num w:numId="12">
    <w:abstractNumId w:val="23"/>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4"/>
  </w:num>
  <w:num w:numId="23">
    <w:abstractNumId w:val="27"/>
  </w:num>
  <w:num w:numId="24">
    <w:abstractNumId w:val="29"/>
  </w:num>
  <w:num w:numId="25">
    <w:abstractNumId w:val="14"/>
  </w:num>
  <w:num w:numId="26">
    <w:abstractNumId w:val="28"/>
  </w:num>
  <w:num w:numId="27">
    <w:abstractNumId w:val="20"/>
  </w:num>
  <w:num w:numId="28">
    <w:abstractNumId w:val="19"/>
  </w:num>
  <w:num w:numId="29">
    <w:abstractNumId w:val="10"/>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282"/>
    <w:rsid w:val="00033746"/>
    <w:rsid w:val="000B4790"/>
    <w:rsid w:val="00104BDB"/>
    <w:rsid w:val="00131D5C"/>
    <w:rsid w:val="001334D8"/>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73761C"/>
    <w:rsid w:val="00816AB7"/>
    <w:rsid w:val="008307F5"/>
    <w:rsid w:val="0086620F"/>
    <w:rsid w:val="00885CDD"/>
    <w:rsid w:val="008A0A62"/>
    <w:rsid w:val="008C1B14"/>
    <w:rsid w:val="008D3023"/>
    <w:rsid w:val="008E1403"/>
    <w:rsid w:val="009E2F26"/>
    <w:rsid w:val="009F44FC"/>
    <w:rsid w:val="00A77FC4"/>
    <w:rsid w:val="00AC2F03"/>
    <w:rsid w:val="00B01B50"/>
    <w:rsid w:val="00B04BED"/>
    <w:rsid w:val="00B9467C"/>
    <w:rsid w:val="00BD1DFA"/>
    <w:rsid w:val="00BF68B2"/>
    <w:rsid w:val="00C36132"/>
    <w:rsid w:val="00C43CD2"/>
    <w:rsid w:val="00C67696"/>
    <w:rsid w:val="00CB6B2D"/>
    <w:rsid w:val="00D5079F"/>
    <w:rsid w:val="00D6571E"/>
    <w:rsid w:val="00D72180"/>
    <w:rsid w:val="00DB2AB5"/>
    <w:rsid w:val="00DE164D"/>
    <w:rsid w:val="00DE7609"/>
    <w:rsid w:val="00E6606A"/>
    <w:rsid w:val="00EA595D"/>
    <w:rsid w:val="00ED7B7B"/>
    <w:rsid w:val="00F7564B"/>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BAB6D1A6-21C6-4445-94D1-67D3629F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character" w:styleId="UnresolvedMention">
    <w:name w:val="Unresolved Mention"/>
    <w:basedOn w:val="DefaultParagraphFont"/>
    <w:uiPriority w:val="99"/>
    <w:semiHidden/>
    <w:unhideWhenUsed/>
    <w:rsid w:val="00D50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013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riley@moraycab.org.uk" TargetMode="External"/><Relationship Id="rId4" Type="http://schemas.openxmlformats.org/officeDocument/2006/relationships/settings" Target="settings.xml"/><Relationship Id="rId9" Type="http://schemas.openxmlformats.org/officeDocument/2006/relationships/hyperlink" Target="mailto:bureau@moraycab.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FDEA-57EE-486A-9850-1C3057C5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Rob Morrison</cp:lastModifiedBy>
  <cp:revision>15</cp:revision>
  <cp:lastPrinted>2018-05-17T14:16:00Z</cp:lastPrinted>
  <dcterms:created xsi:type="dcterms:W3CDTF">2019-07-02T13:14:00Z</dcterms:created>
  <dcterms:modified xsi:type="dcterms:W3CDTF">2022-02-15T11:44:00Z</dcterms:modified>
</cp:coreProperties>
</file>