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F9A0" w14:textId="4413788C" w:rsidR="009F44FC" w:rsidRPr="00A77FC4" w:rsidRDefault="00AB5AA2"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Shetland Islands CAB</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2D393A7F" w:rsidR="009F44FC" w:rsidRPr="00A77FC4" w:rsidRDefault="00AB5AA2"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Shetland Islands CAB</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Shetland Islands CAB, Market House, 14 Market St, Lerwick, Shetland, ZE1 0JP.</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523708C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AB5AA2">
        <w:rPr>
          <w:rFonts w:ascii="Tahoma" w:hAnsi="Tahoma" w:cs="Tahoma"/>
          <w:bCs/>
          <w:sz w:val="22"/>
          <w:szCs w:val="22"/>
          <w:lang w:eastAsia="en-GB"/>
        </w:rPr>
        <w:t>Shetland Islands CAB</w:t>
      </w:r>
      <w:r w:rsidR="00AB5AA2" w:rsidRPr="00A77FC4">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 xml:space="preserve">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6D0A571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AB5AA2">
        <w:rPr>
          <w:rFonts w:ascii="Tahoma" w:hAnsi="Tahoma" w:cs="Tahoma"/>
          <w:bCs/>
          <w:sz w:val="22"/>
          <w:szCs w:val="22"/>
          <w:lang w:eastAsia="en-GB"/>
        </w:rPr>
        <w:t>Shetland Islands CAB</w:t>
      </w:r>
      <w:r w:rsidRPr="00A77FC4">
        <w:rPr>
          <w:rFonts w:ascii="Tahoma" w:eastAsia="Times New Roman" w:hAnsi="Tahoma" w:cs="Tahoma"/>
          <w:bCs/>
          <w:sz w:val="22"/>
          <w:szCs w:val="22"/>
          <w:lang w:eastAsia="en-GB"/>
        </w:rPr>
        <w:t>’s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AC167FD"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AB5AA2">
        <w:rPr>
          <w:rFonts w:ascii="Tahoma" w:hAnsi="Tahoma" w:cs="Tahoma"/>
          <w:bCs/>
          <w:sz w:val="22"/>
          <w:szCs w:val="22"/>
          <w:lang w:eastAsia="en-GB"/>
        </w:rPr>
        <w:t>Shetland Islands CAB</w:t>
      </w:r>
      <w:r w:rsidR="00AB5AA2">
        <w:rPr>
          <w:rFonts w:ascii="Tahoma" w:hAnsi="Tahoma" w:cs="Tahoma"/>
          <w:bCs/>
          <w:sz w:val="22"/>
          <w:szCs w:val="22"/>
          <w:lang w:eastAsia="en-GB"/>
        </w:rPr>
        <w:t>.</w:t>
      </w:r>
      <w:r w:rsidR="00AB5AA2" w:rsidRPr="00A77FC4">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7A470B4A"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at </w:t>
      </w:r>
      <w:r w:rsidR="00AB5AA2">
        <w:rPr>
          <w:rFonts w:ascii="Tahoma" w:hAnsi="Tahoma" w:cs="Tahoma"/>
          <w:bCs/>
          <w:sz w:val="22"/>
          <w:szCs w:val="22"/>
          <w:lang w:eastAsia="en-GB"/>
        </w:rPr>
        <w:t>Shetland Islands CAB</w:t>
      </w:r>
      <w:r w:rsidR="00AB5AA2" w:rsidRPr="00A77FC4">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79C5D15C"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AB5AA2">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633814FF" w14:textId="69025A88" w:rsidR="00131D5C" w:rsidRPr="00AB5AA2" w:rsidRDefault="009F44FC" w:rsidP="00AB5AA2">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Criminal Convictions Data</w:t>
      </w:r>
    </w:p>
    <w:p w14:paraId="11A39698" w14:textId="77777777" w:rsidR="00131D5C" w:rsidRPr="00AB5AA2" w:rsidRDefault="009F44FC" w:rsidP="00640EC6">
      <w:pPr>
        <w:spacing w:after="240" w:line="276" w:lineRule="auto"/>
        <w:ind w:right="-425"/>
        <w:contextualSpacing/>
        <w:jc w:val="both"/>
        <w:rPr>
          <w:rFonts w:ascii="Tahoma" w:eastAsia="Times New Roman" w:hAnsi="Tahoma" w:cs="Tahoma"/>
          <w:bCs/>
          <w:sz w:val="22"/>
          <w:szCs w:val="22"/>
          <w:lang w:eastAsia="en-GB"/>
        </w:rPr>
      </w:pPr>
      <w:r w:rsidRPr="00AB5AA2">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43642133" w14:textId="77777777" w:rsidR="00131D5C" w:rsidRPr="00AB5AA2" w:rsidRDefault="00131D5C" w:rsidP="00640EC6">
      <w:pPr>
        <w:spacing w:after="240" w:line="276" w:lineRule="auto"/>
        <w:ind w:right="-425"/>
        <w:contextualSpacing/>
        <w:jc w:val="both"/>
        <w:rPr>
          <w:rFonts w:ascii="Tahoma" w:eastAsia="Times New Roman" w:hAnsi="Tahoma" w:cs="Tahoma"/>
          <w:bCs/>
          <w:sz w:val="22"/>
          <w:szCs w:val="22"/>
          <w:lang w:eastAsia="en-GB"/>
        </w:rPr>
      </w:pPr>
    </w:p>
    <w:p w14:paraId="2D7EE5C5" w14:textId="499DF388"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AB5AA2">
        <w:rPr>
          <w:rFonts w:ascii="Tahoma" w:eastAsia="Times New Roman" w:hAnsi="Tahoma" w:cs="Tahoma"/>
          <w:bCs/>
          <w:sz w:val="22"/>
          <w:szCs w:val="22"/>
          <w:lang w:eastAsia="en-GB"/>
        </w:rPr>
        <w:t>For certain roles we may also require a Basic Disclosure check or a Protection of Vulnerable Groups (PVG) Certificate and the job advert will make it clear if either of these criminal records ch</w:t>
      </w:r>
      <w:r w:rsidR="00AB5AA2">
        <w:rPr>
          <w:rFonts w:ascii="Tahoma" w:eastAsia="Times New Roman" w:hAnsi="Tahoma" w:cs="Tahoma"/>
          <w:bCs/>
          <w:sz w:val="22"/>
          <w:szCs w:val="22"/>
          <w:lang w:eastAsia="en-GB"/>
        </w:rPr>
        <w:t>ecks are required for the post.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3EC6E8F0"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AB5AA2">
        <w:rPr>
          <w:rFonts w:ascii="Tahoma" w:hAnsi="Tahoma" w:cs="Tahoma"/>
          <w:bCs/>
          <w:sz w:val="22"/>
          <w:szCs w:val="22"/>
          <w:lang w:eastAsia="en-GB"/>
        </w:rPr>
        <w:t>Shetland Islands CAB</w:t>
      </w:r>
      <w:r w:rsidR="00AB5AA2" w:rsidRPr="00A77FC4">
        <w:rPr>
          <w:rFonts w:ascii="Tahoma" w:hAnsi="Tahoma" w:cs="Tahoma"/>
          <w:bCs/>
          <w:sz w:val="22"/>
          <w:szCs w:val="22"/>
          <w:lang w:eastAsia="en-GB"/>
        </w:rPr>
        <w:t xml:space="preserve"> </w:t>
      </w:r>
      <w:r w:rsidRPr="00A77FC4">
        <w:rPr>
          <w:rFonts w:ascii="Tahoma" w:eastAsia="Times New Roman" w:hAnsi="Tahoma" w:cs="Tahoma"/>
          <w:bCs/>
          <w:sz w:val="22"/>
          <w:szCs w:val="22"/>
          <w:lang w:eastAsia="en-GB"/>
        </w:rPr>
        <w:t xml:space="preserve">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5E5CAECC"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third parties if you are successful in your job application. In these circumstances, we will share your data in order to obtain references as part of </w:t>
      </w:r>
      <w:r w:rsidRPr="00AB5AA2">
        <w:rPr>
          <w:rFonts w:ascii="Tahoma" w:eastAsia="Times New Roman" w:hAnsi="Tahoma" w:cs="Tahoma"/>
          <w:bCs/>
          <w:sz w:val="22"/>
          <w:szCs w:val="22"/>
          <w:lang w:eastAsia="en-GB"/>
        </w:rPr>
        <w:t>the recruitment process</w:t>
      </w:r>
      <w:r w:rsidR="00AB5AA2" w:rsidRPr="00AB5AA2">
        <w:rPr>
          <w:rFonts w:ascii="Tahoma" w:eastAsia="Times New Roman" w:hAnsi="Tahoma" w:cs="Tahoma"/>
          <w:bCs/>
          <w:sz w:val="22"/>
          <w:szCs w:val="22"/>
          <w:lang w:eastAsia="en-GB"/>
        </w:rPr>
        <w:t xml:space="preserve">, </w:t>
      </w:r>
      <w:r w:rsidR="00131D5C" w:rsidRPr="00AB5AA2">
        <w:rPr>
          <w:rFonts w:ascii="Tahoma" w:eastAsia="Times New Roman" w:hAnsi="Tahoma" w:cs="Tahoma"/>
          <w:bCs/>
          <w:sz w:val="22"/>
          <w:szCs w:val="22"/>
          <w:lang w:eastAsia="en-GB"/>
        </w:rPr>
        <w:t xml:space="preserve">in order to obtain a basic Disclosure or PVG check if required, to process your pay via our outsourced payroll company, </w:t>
      </w:r>
      <w:r w:rsidRPr="00AB5AA2">
        <w:rPr>
          <w:rFonts w:ascii="Tahoma" w:eastAsia="Times New Roman" w:hAnsi="Tahoma" w:cs="Tahoma"/>
          <w:bCs/>
          <w:sz w:val="22"/>
          <w:szCs w:val="22"/>
          <w:lang w:eastAsia="en-GB"/>
        </w:rPr>
        <w:t>to administer/set up your pension</w:t>
      </w:r>
      <w:r w:rsidR="00131D5C" w:rsidRPr="00AB5AA2">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35CDA6A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w:t>
      </w:r>
      <w:r w:rsidRPr="00AB5AA2">
        <w:rPr>
          <w:rFonts w:ascii="Tahoma" w:eastAsia="Times New Roman" w:hAnsi="Tahoma" w:cs="Tahoma"/>
          <w:bCs/>
          <w:sz w:val="22"/>
          <w:szCs w:val="22"/>
          <w:lang w:eastAsia="en-GB"/>
        </w:rPr>
        <w:t>for six months</w:t>
      </w:r>
      <w:r w:rsidRPr="00A77FC4">
        <w:rPr>
          <w:rFonts w:ascii="Tahoma" w:eastAsia="Times New Roman" w:hAnsi="Tahoma" w:cs="Tahoma"/>
          <w:bCs/>
          <w:sz w:val="22"/>
          <w:szCs w:val="22"/>
          <w:lang w:eastAsia="en-GB"/>
        </w:rPr>
        <w:t xml:space="preserve">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AB5AA2">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B11A252"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If you wish to exercise any of the rights explained above, ple</w:t>
      </w:r>
      <w:r w:rsidR="00AB5AA2">
        <w:rPr>
          <w:rFonts w:ascii="Tahoma" w:eastAsia="Times New Roman" w:hAnsi="Tahoma" w:cs="Tahoma"/>
          <w:bCs/>
          <w:sz w:val="22"/>
          <w:szCs w:val="22"/>
          <w:lang w:eastAsia="en-GB"/>
        </w:rPr>
        <w:t>ase contact Karen Eunson, Bureau Manager.</w:t>
      </w:r>
      <w:bookmarkStart w:id="0" w:name="_GoBack"/>
      <w:bookmarkEnd w:id="0"/>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1802" w14:textId="2C81E6FC"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B5AA2">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0366A587"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AB5AA2">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504FF" w14:textId="49CA5B1C" w:rsidR="00295282" w:rsidRDefault="00AB5AA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5BC77960"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AB5AA2">
      <w:rPr>
        <w:rFonts w:ascii="Tahoma" w:hAnsi="Tahoma" w:cs="Tahoma"/>
        <w:bCs/>
        <w:sz w:val="22"/>
        <w:szCs w:val="22"/>
        <w:lang w:eastAsia="en-GB"/>
      </w:rPr>
      <w:t>Shetland Islands CAB</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E28A9A"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AB5AA2"/>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E78200B2-A940-4DD6-BDCF-75D99E55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D139-54AF-4F89-AD59-4554D569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Eunson Karen@CAB</cp:lastModifiedBy>
  <cp:revision>2</cp:revision>
  <cp:lastPrinted>2018-05-17T14:16:00Z</cp:lastPrinted>
  <dcterms:created xsi:type="dcterms:W3CDTF">2021-10-20T15:12:00Z</dcterms:created>
  <dcterms:modified xsi:type="dcterms:W3CDTF">2021-10-20T15:12:00Z</dcterms:modified>
</cp:coreProperties>
</file>