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5" w:rsidRDefault="005C22B1">
      <w:pPr>
        <w:pStyle w:val="Heading1"/>
        <w:rPr>
          <w:rFonts w:ascii="Verdana" w:hAnsi="Verdana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0;width:57.6pt;height:56.45pt;z-index:251657728;visibility:visible;mso-wrap-edited:f" o:allowincell="f">
            <v:imagedata r:id="rId6" o:title=""/>
          </v:shape>
          <o:OLEObject Type="Embed" ProgID="MSDraw.Drawing.8.1" ShapeID="_x0000_s1044" DrawAspect="Content" ObjectID="_1597062089" r:id="rId7"/>
        </w:pict>
      </w:r>
      <w:r w:rsidR="00BC7FA5">
        <w:rPr>
          <w:rFonts w:ascii="Verdana" w:hAnsi="Verdana"/>
          <w:sz w:val="40"/>
        </w:rPr>
        <w:t>Peebles</w:t>
      </w:r>
      <w:r w:rsidR="0012679D">
        <w:rPr>
          <w:rFonts w:ascii="Verdana" w:hAnsi="Verdana"/>
          <w:sz w:val="40"/>
        </w:rPr>
        <w:t xml:space="preserve"> &amp; District</w:t>
      </w:r>
      <w:r w:rsidR="00BC7FA5">
        <w:rPr>
          <w:rFonts w:ascii="Verdana" w:hAnsi="Verdana"/>
          <w:sz w:val="40"/>
        </w:rPr>
        <w:t xml:space="preserve"> Citizens Advice Bureau</w:t>
      </w:r>
    </w:p>
    <w:p w:rsidR="00BC7FA5" w:rsidRDefault="003614C6" w:rsidP="003614C6">
      <w:pPr>
        <w:ind w:left="4253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Chambers Institution</w:t>
      </w:r>
      <w:r w:rsidR="00BC7FA5">
        <w:rPr>
          <w:rFonts w:ascii="Verdana" w:hAnsi="Verdana"/>
          <w:color w:val="000080"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color w:val="000080"/>
              <w:sz w:val="18"/>
            </w:rPr>
            <w:t>High Street</w:t>
          </w:r>
        </w:smartTag>
        <w:r>
          <w:rPr>
            <w:rFonts w:ascii="Verdana" w:hAnsi="Verdana"/>
            <w:color w:val="000080"/>
            <w:sz w:val="18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color w:val="000080"/>
              <w:sz w:val="18"/>
            </w:rPr>
            <w:t>Peebles</w:t>
          </w:r>
        </w:smartTag>
        <w:r>
          <w:rPr>
            <w:rFonts w:ascii="Verdana" w:hAnsi="Verdana"/>
            <w:color w:val="000080"/>
            <w:sz w:val="18"/>
          </w:rPr>
          <w:t xml:space="preserve">, </w:t>
        </w:r>
        <w:smartTag w:uri="urn:schemas-microsoft-com:office:smarttags" w:element="PostalCode">
          <w:r w:rsidR="00BC7FA5">
            <w:rPr>
              <w:rFonts w:ascii="Verdana" w:hAnsi="Verdana"/>
              <w:color w:val="000080"/>
              <w:sz w:val="18"/>
            </w:rPr>
            <w:t xml:space="preserve">EH45 </w:t>
          </w:r>
          <w:r w:rsidR="006642D1">
            <w:rPr>
              <w:rFonts w:ascii="Verdana" w:hAnsi="Verdana"/>
              <w:color w:val="000080"/>
              <w:sz w:val="18"/>
            </w:rPr>
            <w:t>8AG</w:t>
          </w:r>
        </w:smartTag>
      </w:smartTag>
    </w:p>
    <w:p w:rsidR="00BC7FA5" w:rsidRDefault="00BC7FA5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Tel. 01721 721722     Fax 01721 723844</w:t>
      </w:r>
    </w:p>
    <w:p w:rsidR="00A80B9D" w:rsidRDefault="00A80B9D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E-mail</w:t>
      </w:r>
      <w:r w:rsidR="00BC7FA5">
        <w:rPr>
          <w:rFonts w:ascii="Verdana" w:hAnsi="Verdana"/>
          <w:color w:val="000080"/>
          <w:sz w:val="18"/>
        </w:rPr>
        <w:t xml:space="preserve">: </w:t>
      </w:r>
      <w:hyperlink r:id="rId8" w:history="1">
        <w:r w:rsidR="00A61067" w:rsidRPr="00721250">
          <w:rPr>
            <w:rStyle w:val="Hyperlink"/>
            <w:rFonts w:ascii="Verdana" w:hAnsi="Verdana"/>
            <w:sz w:val="18"/>
          </w:rPr>
          <w:t>manager@peeblescab.casonline.org.uk</w:t>
        </w:r>
      </w:hyperlink>
    </w:p>
    <w:p w:rsidR="00BC7FA5" w:rsidRDefault="00A80B9D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 xml:space="preserve"> </w:t>
      </w:r>
    </w:p>
    <w:p w:rsidR="00A80B9D" w:rsidRDefault="00A80B9D" w:rsidP="00A80B9D">
      <w:pPr>
        <w:jc w:val="center"/>
        <w:rPr>
          <w:rFonts w:ascii="Verdana" w:hAnsi="Verdana"/>
          <w:color w:val="000080"/>
          <w:sz w:val="16"/>
        </w:rPr>
      </w:pPr>
    </w:p>
    <w:p w:rsidR="00A80B9D" w:rsidRDefault="00A80B9D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Scottish Registered Charity: No. SCO 04900</w:t>
      </w:r>
    </w:p>
    <w:p w:rsidR="0015427B" w:rsidRDefault="0015427B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A Company Limited by Guarantee registered in Scotland No. 397950</w:t>
      </w:r>
    </w:p>
    <w:p w:rsidR="00D35DF3" w:rsidRDefault="00D35DF3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 xml:space="preserve">Authorised </w:t>
      </w:r>
      <w:r w:rsidR="007000A1">
        <w:rPr>
          <w:rFonts w:ascii="Verdana" w:hAnsi="Verdana"/>
          <w:color w:val="000080"/>
          <w:sz w:val="16"/>
        </w:rPr>
        <w:t>and regulated by</w:t>
      </w:r>
      <w:r>
        <w:rPr>
          <w:rFonts w:ascii="Verdana" w:hAnsi="Verdana"/>
          <w:color w:val="000080"/>
          <w:sz w:val="16"/>
        </w:rPr>
        <w:t xml:space="preserve"> the Financial </w:t>
      </w:r>
      <w:r w:rsidR="007000A1">
        <w:rPr>
          <w:rFonts w:ascii="Verdana" w:hAnsi="Verdana"/>
          <w:color w:val="000080"/>
          <w:sz w:val="16"/>
        </w:rPr>
        <w:t>Conduct Authority: FRN</w:t>
      </w:r>
      <w:r w:rsidR="00433D93">
        <w:rPr>
          <w:rFonts w:ascii="Verdana" w:hAnsi="Verdana"/>
          <w:color w:val="000080"/>
          <w:sz w:val="16"/>
        </w:rPr>
        <w:t>: 617473</w:t>
      </w:r>
    </w:p>
    <w:p w:rsidR="00BC7FA5" w:rsidRDefault="00BC7FA5">
      <w:pPr>
        <w:ind w:left="5040"/>
        <w:jc w:val="right"/>
        <w:rPr>
          <w:rFonts w:ascii="Verdana" w:hAnsi="Verdana"/>
          <w:color w:val="000080"/>
          <w:sz w:val="18"/>
        </w:rPr>
      </w:pPr>
    </w:p>
    <w:p w:rsidR="00C22F0B" w:rsidRDefault="007000A1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114935</wp:posOffset>
                </wp:positionV>
                <wp:extent cx="658368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9.05pt" to="50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PtF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" strokecolor="blue"/>
            </w:pict>
          </mc:Fallback>
        </mc:AlternateContent>
      </w:r>
    </w:p>
    <w:p w:rsidR="00C22F0B" w:rsidRDefault="00C22F0B">
      <w:pPr>
        <w:jc w:val="right"/>
        <w:rPr>
          <w:color w:val="000080"/>
        </w:rPr>
      </w:pPr>
    </w:p>
    <w:p w:rsidR="00C22F0B" w:rsidRDefault="00C22F0B">
      <w:pPr>
        <w:jc w:val="right"/>
        <w:rPr>
          <w:color w:val="000080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Date: As postmark/email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Dear Applicant</w:t>
      </w:r>
    </w:p>
    <w:p w:rsidR="00282747" w:rsidRPr="00282747" w:rsidRDefault="00282747" w:rsidP="00282747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Cs w:val="32"/>
          <w:lang w:eastAsia="en-GB"/>
        </w:rPr>
      </w:pPr>
      <w:r w:rsidRPr="00282747">
        <w:rPr>
          <w:rFonts w:ascii="Arial" w:hAnsi="Arial" w:cs="Arial"/>
          <w:b/>
          <w:bCs/>
          <w:kern w:val="32"/>
          <w:szCs w:val="32"/>
          <w:lang w:eastAsia="en-GB"/>
        </w:rPr>
        <w:t>Post:  Manager – Peebles and District Citizens Advice Bureau</w:t>
      </w:r>
    </w:p>
    <w:p w:rsidR="00282747" w:rsidRPr="00282747" w:rsidRDefault="00282747" w:rsidP="00282747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Thank you for your enquiry about the above post.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You will find enclosed/attached an application form together with a job descri</w:t>
      </w:r>
      <w:r w:rsidR="00DB65C6">
        <w:rPr>
          <w:rFonts w:ascii="Arial" w:hAnsi="Arial" w:cs="Arial"/>
          <w:sz w:val="22"/>
          <w:szCs w:val="22"/>
          <w:lang w:eastAsia="en-GB"/>
        </w:rPr>
        <w:t>ption, person specification, a p</w:t>
      </w:r>
      <w:r w:rsidR="00F3670B">
        <w:rPr>
          <w:rFonts w:ascii="Arial" w:hAnsi="Arial" w:cs="Arial"/>
          <w:sz w:val="22"/>
          <w:szCs w:val="22"/>
          <w:lang w:eastAsia="en-GB"/>
        </w:rPr>
        <w:t xml:space="preserve">rivacy statement and an </w:t>
      </w:r>
      <w:r w:rsidRPr="00282747">
        <w:rPr>
          <w:rFonts w:ascii="Arial" w:hAnsi="Arial" w:cs="Arial"/>
          <w:sz w:val="22"/>
          <w:szCs w:val="22"/>
          <w:lang w:eastAsia="en-GB"/>
        </w:rPr>
        <w:t>equal opportunities monitoring form.  There is also some background information about the bureau.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In determining which applicants will be interviewed</w:t>
      </w:r>
      <w:r w:rsidR="00DB65C6">
        <w:rPr>
          <w:rFonts w:ascii="Arial" w:hAnsi="Arial" w:cs="Arial"/>
          <w:sz w:val="22"/>
          <w:szCs w:val="22"/>
          <w:lang w:eastAsia="en-GB"/>
        </w:rPr>
        <w:t>,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 the Interview Panel will have regard to applicants who best fit the person specification so it is important that you use this as a guide when completing the application form.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 xml:space="preserve">The closing date for applications is </w:t>
      </w:r>
      <w:r w:rsidR="00DB65C6">
        <w:rPr>
          <w:rFonts w:ascii="Arial" w:hAnsi="Arial" w:cs="Arial"/>
          <w:b/>
          <w:sz w:val="22"/>
          <w:szCs w:val="22"/>
          <w:lang w:eastAsia="en-GB"/>
        </w:rPr>
        <w:t>Monday 17</w:t>
      </w:r>
      <w:r w:rsidR="00DB65C6" w:rsidRPr="00DB65C6">
        <w:rPr>
          <w:rFonts w:ascii="Arial" w:hAnsi="Arial" w:cs="Arial"/>
          <w:b/>
          <w:sz w:val="22"/>
          <w:szCs w:val="22"/>
          <w:vertAlign w:val="superscript"/>
          <w:lang w:eastAsia="en-GB"/>
        </w:rPr>
        <w:t>th</w:t>
      </w:r>
      <w:r w:rsidR="00DB65C6">
        <w:rPr>
          <w:rFonts w:ascii="Arial" w:hAnsi="Arial" w:cs="Arial"/>
          <w:b/>
          <w:sz w:val="22"/>
          <w:szCs w:val="22"/>
          <w:lang w:eastAsia="en-GB"/>
        </w:rPr>
        <w:t xml:space="preserve"> September </w:t>
      </w:r>
      <w:r w:rsidRPr="00282747">
        <w:rPr>
          <w:rFonts w:ascii="Arial" w:hAnsi="Arial" w:cs="Arial"/>
          <w:b/>
          <w:sz w:val="22"/>
          <w:szCs w:val="22"/>
          <w:lang w:eastAsia="en-GB"/>
        </w:rPr>
        <w:t>at 5pm</w:t>
      </w:r>
      <w:r w:rsidR="00DB65C6">
        <w:rPr>
          <w:rFonts w:ascii="Arial" w:hAnsi="Arial" w:cs="Arial"/>
          <w:sz w:val="22"/>
          <w:szCs w:val="22"/>
          <w:lang w:eastAsia="en-GB"/>
        </w:rPr>
        <w:t xml:space="preserve">. Please ensure all documents are fully completed and sent either by e-mail to: </w:t>
      </w:r>
      <w:hyperlink r:id="rId9" w:history="1">
        <w:r w:rsidR="00DB65C6" w:rsidRPr="00263E2F">
          <w:rPr>
            <w:rStyle w:val="Hyperlink"/>
            <w:rFonts w:ascii="Arial" w:hAnsi="Arial" w:cs="Arial"/>
            <w:sz w:val="22"/>
            <w:szCs w:val="22"/>
            <w:lang w:eastAsia="en-GB"/>
          </w:rPr>
          <w:t>Manager@peeblescab.casonline.org.uk</w:t>
        </w:r>
      </w:hyperlink>
      <w:r w:rsidR="00DB65C6">
        <w:rPr>
          <w:rFonts w:ascii="Arial" w:hAnsi="Arial" w:cs="Arial"/>
          <w:sz w:val="22"/>
          <w:szCs w:val="22"/>
          <w:lang w:eastAsia="en-GB"/>
        </w:rPr>
        <w:t xml:space="preserve"> or by post to Jim Finnie (Chair), Peebles CAB, Chambers Institution, High Street, Peebles EH45 8AJ and marked ‘Confidential’.</w:t>
      </w:r>
    </w:p>
    <w:p w:rsidR="00DB65C6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DB65C6" w:rsidRPr="00282747" w:rsidRDefault="00DB65C6" w:rsidP="00DB65C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Interviews are likely to be </w:t>
      </w:r>
      <w:r w:rsidRPr="00282747">
        <w:rPr>
          <w:rFonts w:ascii="Arial" w:hAnsi="Arial" w:cs="Arial"/>
          <w:b/>
          <w:sz w:val="22"/>
          <w:szCs w:val="22"/>
          <w:lang w:eastAsia="en-GB"/>
        </w:rPr>
        <w:t xml:space="preserve">held on </w:t>
      </w:r>
      <w:r>
        <w:rPr>
          <w:rFonts w:ascii="Arial" w:hAnsi="Arial" w:cs="Arial"/>
          <w:b/>
          <w:sz w:val="22"/>
          <w:szCs w:val="22"/>
          <w:lang w:eastAsia="en-GB"/>
        </w:rPr>
        <w:t>Thursday 27</w:t>
      </w:r>
      <w:r w:rsidRPr="00DB65C6">
        <w:rPr>
          <w:rFonts w:ascii="Arial" w:hAnsi="Arial" w:cs="Arial"/>
          <w:b/>
          <w:sz w:val="22"/>
          <w:szCs w:val="22"/>
          <w:vertAlign w:val="superscript"/>
          <w:lang w:eastAsia="en-GB"/>
        </w:rPr>
        <w:t>th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and/ or Friday 28</w:t>
      </w:r>
      <w:r w:rsidRPr="00DB65C6">
        <w:rPr>
          <w:rFonts w:ascii="Arial" w:hAnsi="Arial" w:cs="Arial"/>
          <w:b/>
          <w:sz w:val="22"/>
          <w:szCs w:val="22"/>
          <w:vertAlign w:val="superscript"/>
          <w:lang w:eastAsia="en-GB"/>
        </w:rPr>
        <w:t>th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September. 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 You will be notified </w:t>
      </w:r>
      <w:r>
        <w:rPr>
          <w:rFonts w:ascii="Arial" w:hAnsi="Arial" w:cs="Arial"/>
          <w:sz w:val="22"/>
          <w:szCs w:val="22"/>
          <w:lang w:eastAsia="en-GB"/>
        </w:rPr>
        <w:t xml:space="preserve">as soon as possible after the closing date 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whether or not you have been shortlisted for interview. </w:t>
      </w:r>
      <w:r w:rsidR="005C22B1">
        <w:rPr>
          <w:rFonts w:ascii="Arial" w:hAnsi="Arial" w:cs="Arial"/>
          <w:sz w:val="22"/>
          <w:szCs w:val="22"/>
          <w:lang w:eastAsia="en-GB"/>
        </w:rPr>
        <w:t xml:space="preserve">If you are invited to interview, please let us know if you have any particular access or other requirements to enable you to attend the interview. </w:t>
      </w:r>
      <w:bookmarkStart w:id="0" w:name="_GoBack"/>
      <w:bookmarkEnd w:id="0"/>
    </w:p>
    <w:p w:rsidR="00DB65C6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DB65C6" w:rsidRPr="00282747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Yours sincerely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8449F4" w:rsidRDefault="00DB65C6" w:rsidP="006950C0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Melanie Nairn</w:t>
      </w:r>
    </w:p>
    <w:p w:rsidR="00DB65C6" w:rsidRDefault="00DB65C6" w:rsidP="006950C0">
      <w:pPr>
        <w:rPr>
          <w:rFonts w:ascii="Arial" w:hAnsi="Arial" w:cs="Arial"/>
          <w:color w:val="000080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Manager </w:t>
      </w: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B21101" w:rsidRPr="00B21101" w:rsidRDefault="00282747" w:rsidP="00282747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noProof/>
          <w:color w:val="000080"/>
          <w:lang w:eastAsia="en-GB"/>
        </w:rPr>
        <w:drawing>
          <wp:inline distT="0" distB="0" distL="0" distR="0" wp14:anchorId="648305CC" wp14:editId="11825215">
            <wp:extent cx="670560" cy="746760"/>
            <wp:effectExtent l="0" t="0" r="0" b="0"/>
            <wp:docPr id="2" name="Picture 2" descr="volfrien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friend_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101" w:rsidRPr="00B21101">
      <w:pgSz w:w="11906" w:h="16838"/>
      <w:pgMar w:top="720" w:right="1008" w:bottom="864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4BB"/>
    <w:multiLevelType w:val="hybridMultilevel"/>
    <w:tmpl w:val="3342FA1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1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461F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A266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1"/>
    <w:rsid w:val="001171AA"/>
    <w:rsid w:val="0012679D"/>
    <w:rsid w:val="0015427B"/>
    <w:rsid w:val="001E1BA1"/>
    <w:rsid w:val="00282747"/>
    <w:rsid w:val="002A24C0"/>
    <w:rsid w:val="00305995"/>
    <w:rsid w:val="003614C6"/>
    <w:rsid w:val="00433D93"/>
    <w:rsid w:val="00495672"/>
    <w:rsid w:val="004B394C"/>
    <w:rsid w:val="005C22B1"/>
    <w:rsid w:val="006479C2"/>
    <w:rsid w:val="006642D1"/>
    <w:rsid w:val="00684985"/>
    <w:rsid w:val="00685647"/>
    <w:rsid w:val="006950C0"/>
    <w:rsid w:val="006D1BB9"/>
    <w:rsid w:val="006F2FD0"/>
    <w:rsid w:val="007000A1"/>
    <w:rsid w:val="00701586"/>
    <w:rsid w:val="0082078C"/>
    <w:rsid w:val="008449F4"/>
    <w:rsid w:val="00845D3E"/>
    <w:rsid w:val="009C451A"/>
    <w:rsid w:val="00A241D8"/>
    <w:rsid w:val="00A61067"/>
    <w:rsid w:val="00A80B9D"/>
    <w:rsid w:val="00AB46B5"/>
    <w:rsid w:val="00B21101"/>
    <w:rsid w:val="00B93301"/>
    <w:rsid w:val="00BC597A"/>
    <w:rsid w:val="00BC7FA5"/>
    <w:rsid w:val="00C22F0B"/>
    <w:rsid w:val="00C751DD"/>
    <w:rsid w:val="00D26DD7"/>
    <w:rsid w:val="00D35DF3"/>
    <w:rsid w:val="00D373A2"/>
    <w:rsid w:val="00DB65C6"/>
    <w:rsid w:val="00DF4F89"/>
    <w:rsid w:val="00E31992"/>
    <w:rsid w:val="00EA61A5"/>
    <w:rsid w:val="00F3670B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8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836"/>
    </w:pPr>
    <w:rPr>
      <w:rFonts w:ascii="Arial" w:hAnsi="Arial"/>
    </w:rPr>
  </w:style>
  <w:style w:type="paragraph" w:styleId="BodyTextIndent">
    <w:name w:val="Body Text Indent"/>
    <w:basedOn w:val="Normal"/>
    <w:pPr>
      <w:ind w:left="5040"/>
    </w:pPr>
    <w:rPr>
      <w:rFonts w:ascii="Verdana" w:hAnsi="Verdana"/>
      <w:color w:val="000080"/>
    </w:rPr>
  </w:style>
  <w:style w:type="paragraph" w:styleId="BodyTextIndent2">
    <w:name w:val="Body Text Indent 2"/>
    <w:basedOn w:val="Normal"/>
    <w:pPr>
      <w:ind w:left="5040"/>
      <w:jc w:val="right"/>
    </w:pPr>
    <w:rPr>
      <w:rFonts w:ascii="Verdana" w:hAnsi="Verdana"/>
      <w:color w:val="000080"/>
    </w:rPr>
  </w:style>
  <w:style w:type="paragraph" w:styleId="BalloonText">
    <w:name w:val="Balloon Text"/>
    <w:basedOn w:val="Normal"/>
    <w:link w:val="BalloonTextChar"/>
    <w:rsid w:val="0070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8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836"/>
    </w:pPr>
    <w:rPr>
      <w:rFonts w:ascii="Arial" w:hAnsi="Arial"/>
    </w:rPr>
  </w:style>
  <w:style w:type="paragraph" w:styleId="BodyTextIndent">
    <w:name w:val="Body Text Indent"/>
    <w:basedOn w:val="Normal"/>
    <w:pPr>
      <w:ind w:left="5040"/>
    </w:pPr>
    <w:rPr>
      <w:rFonts w:ascii="Verdana" w:hAnsi="Verdana"/>
      <w:color w:val="000080"/>
    </w:rPr>
  </w:style>
  <w:style w:type="paragraph" w:styleId="BodyTextIndent2">
    <w:name w:val="Body Text Indent 2"/>
    <w:basedOn w:val="Normal"/>
    <w:pPr>
      <w:ind w:left="5040"/>
      <w:jc w:val="right"/>
    </w:pPr>
    <w:rPr>
      <w:rFonts w:ascii="Verdana" w:hAnsi="Verdana"/>
      <w:color w:val="000080"/>
    </w:rPr>
  </w:style>
  <w:style w:type="paragraph" w:styleId="BalloonText">
    <w:name w:val="Balloon Text"/>
    <w:basedOn w:val="Normal"/>
    <w:link w:val="BalloonTextChar"/>
    <w:rsid w:val="0070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eeblescab.casonline.org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nager@peeblescab.cas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Peebles Citizens Advice Bureau</vt:lpstr>
    </vt:vector>
  </TitlesOfParts>
  <Company>Peebles Citizens Advice Bureau</Company>
  <LinksUpToDate>false</LinksUpToDate>
  <CharactersWithSpaces>1808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mailto:manager@peeblescab.casonline.org.uk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Peebles Citizens Advice Bureau</dc:title>
  <dc:creator>christine covell</dc:creator>
  <cp:lastModifiedBy>Manager</cp:lastModifiedBy>
  <cp:revision>3</cp:revision>
  <cp:lastPrinted>2011-07-19T11:02:00Z</cp:lastPrinted>
  <dcterms:created xsi:type="dcterms:W3CDTF">2018-08-29T11:54:00Z</dcterms:created>
  <dcterms:modified xsi:type="dcterms:W3CDTF">2018-08-29T14:35:00Z</dcterms:modified>
</cp:coreProperties>
</file>