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EC" w:rsidRDefault="004F08EC" w:rsidP="004F08EC">
      <w:pPr>
        <w:pStyle w:val="Heading3"/>
        <w:jc w:val="center"/>
        <w:rPr>
          <w:rFonts w:ascii="Arial" w:hAnsi="Arial" w:cs="Arial"/>
          <w:b/>
          <w:bCs/>
        </w:rPr>
      </w:pPr>
      <w:r>
        <w:rPr>
          <w:rFonts w:ascii="Arial" w:hAnsi="Arial" w:cs="Arial"/>
          <w:b/>
          <w:bCs/>
        </w:rPr>
        <w:t>CLYDESDALE CITIZENS ADVICE BUREAU</w:t>
      </w:r>
      <w:r w:rsidRPr="004F08EC">
        <w:t xml:space="preserve"> </w:t>
      </w:r>
      <w:r>
        <w:rPr>
          <w:noProof/>
        </w:rPr>
        <w:drawing>
          <wp:anchor distT="0" distB="0" distL="114300" distR="114300" simplePos="0" relativeHeight="251658240" behindDoc="0" locked="0" layoutInCell="1" allowOverlap="1">
            <wp:simplePos x="0" y="0"/>
            <wp:positionH relativeFrom="column">
              <wp:posOffset>3800475</wp:posOffset>
            </wp:positionH>
            <wp:positionV relativeFrom="paragraph">
              <wp:posOffset>152400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8EC" w:rsidRDefault="004F08EC" w:rsidP="004F08EC">
      <w:pPr>
        <w:jc w:val="center"/>
        <w:rPr>
          <w:rFonts w:ascii="Arial" w:hAnsi="Arial" w:cs="Arial"/>
          <w:b/>
          <w:sz w:val="28"/>
          <w:szCs w:val="28"/>
        </w:rPr>
      </w:pPr>
    </w:p>
    <w:p w:rsidR="004F08EC" w:rsidRPr="00482653" w:rsidRDefault="004F08EC" w:rsidP="004F08EC">
      <w:pPr>
        <w:jc w:val="center"/>
        <w:rPr>
          <w:rFonts w:ascii="Arial" w:hAnsi="Arial" w:cs="Arial"/>
          <w:b/>
          <w:sz w:val="28"/>
          <w:szCs w:val="28"/>
        </w:rPr>
      </w:pPr>
      <w:r w:rsidRPr="00482653">
        <w:rPr>
          <w:rFonts w:ascii="Arial" w:hAnsi="Arial" w:cs="Arial"/>
          <w:b/>
          <w:sz w:val="28"/>
          <w:szCs w:val="28"/>
        </w:rPr>
        <w:t>South Lanarkshire CAB Debt Helpline Project</w:t>
      </w:r>
    </w:p>
    <w:p w:rsidR="004F08EC" w:rsidRDefault="004F08EC" w:rsidP="004F08EC">
      <w:pPr>
        <w:jc w:val="center"/>
        <w:rPr>
          <w:rFonts w:ascii="Arial" w:hAnsi="Arial" w:cs="Arial"/>
        </w:rPr>
      </w:pPr>
    </w:p>
    <w:p w:rsidR="004F08EC" w:rsidRDefault="004F08EC" w:rsidP="004F08EC">
      <w:pPr>
        <w:jc w:val="center"/>
        <w:rPr>
          <w:rFonts w:ascii="Arial" w:hAnsi="Arial" w:cs="Arial"/>
          <w:b/>
          <w:bCs/>
        </w:rPr>
      </w:pPr>
      <w:r>
        <w:rPr>
          <w:rFonts w:ascii="Arial" w:hAnsi="Arial" w:cs="Arial"/>
          <w:b/>
          <w:bCs/>
        </w:rPr>
        <w:t>MONEY ADVICE CO-ORDINATOR</w:t>
      </w:r>
    </w:p>
    <w:p w:rsidR="004F08EC" w:rsidRDefault="004F08EC" w:rsidP="004F08EC">
      <w:pPr>
        <w:rPr>
          <w:rFonts w:ascii="Arial" w:hAnsi="Arial" w:cs="Arial"/>
        </w:rPr>
      </w:pPr>
    </w:p>
    <w:p w:rsidR="004F08EC" w:rsidRDefault="004F08EC" w:rsidP="004F08EC">
      <w:pPr>
        <w:rPr>
          <w:rFonts w:ascii="Arial" w:hAnsi="Arial" w:cs="Arial"/>
        </w:rPr>
      </w:pPr>
      <w:r>
        <w:rPr>
          <w:rFonts w:ascii="Arial" w:hAnsi="Arial" w:cs="Arial"/>
        </w:rPr>
        <w:t>Name of Employer:</w:t>
      </w:r>
      <w:r>
        <w:rPr>
          <w:rFonts w:ascii="Arial" w:hAnsi="Arial" w:cs="Arial"/>
        </w:rPr>
        <w:tab/>
        <w:t>Clydesdale Citizens Advice Bureau</w:t>
      </w:r>
    </w:p>
    <w:p w:rsidR="004F08EC" w:rsidRDefault="004F08EC" w:rsidP="004F08EC">
      <w:pPr>
        <w:rPr>
          <w:rFonts w:ascii="Arial" w:hAnsi="Arial" w:cs="Arial"/>
        </w:rPr>
      </w:pPr>
      <w:r>
        <w:rPr>
          <w:rFonts w:ascii="Arial" w:hAnsi="Arial" w:cs="Arial"/>
        </w:rPr>
        <w:tab/>
      </w:r>
    </w:p>
    <w:p w:rsidR="004F08EC" w:rsidRDefault="004F08EC" w:rsidP="004F08EC">
      <w:pPr>
        <w:rPr>
          <w:rFonts w:ascii="Arial" w:hAnsi="Arial" w:cs="Arial"/>
        </w:rPr>
      </w:pPr>
      <w:r>
        <w:rPr>
          <w:rFonts w:ascii="Arial" w:hAnsi="Arial" w:cs="Arial"/>
        </w:rPr>
        <w:t xml:space="preserve">Job Title: </w:t>
      </w:r>
      <w:r>
        <w:rPr>
          <w:rFonts w:ascii="Arial" w:hAnsi="Arial" w:cs="Arial"/>
        </w:rPr>
        <w:tab/>
      </w:r>
      <w:r>
        <w:rPr>
          <w:rFonts w:ascii="Arial" w:hAnsi="Arial" w:cs="Arial"/>
        </w:rPr>
        <w:tab/>
        <w:t>Money Advice Coordinator</w:t>
      </w:r>
    </w:p>
    <w:p w:rsidR="004F08EC" w:rsidRDefault="004F08EC" w:rsidP="004F08EC">
      <w:pPr>
        <w:rPr>
          <w:rFonts w:ascii="Arial" w:hAnsi="Arial" w:cs="Arial"/>
        </w:rPr>
      </w:pPr>
      <w:r>
        <w:rPr>
          <w:rFonts w:ascii="Arial" w:hAnsi="Arial" w:cs="Arial"/>
        </w:rPr>
        <w:tab/>
      </w:r>
      <w:r>
        <w:rPr>
          <w:rFonts w:ascii="Arial" w:hAnsi="Arial" w:cs="Arial"/>
        </w:rPr>
        <w:tab/>
      </w:r>
    </w:p>
    <w:p w:rsidR="004F08EC" w:rsidRDefault="004F08EC" w:rsidP="004F08EC">
      <w:pPr>
        <w:rPr>
          <w:rFonts w:ascii="Arial" w:hAnsi="Arial" w:cs="Arial"/>
        </w:rPr>
      </w:pPr>
      <w:r>
        <w:rPr>
          <w:rFonts w:ascii="Arial" w:hAnsi="Arial" w:cs="Arial"/>
        </w:rPr>
        <w:t xml:space="preserve">Responsible to: </w:t>
      </w:r>
      <w:r>
        <w:rPr>
          <w:rFonts w:ascii="Arial" w:hAnsi="Arial" w:cs="Arial"/>
        </w:rPr>
        <w:tab/>
        <w:t>Manager</w:t>
      </w:r>
    </w:p>
    <w:p w:rsidR="004F08EC" w:rsidRDefault="004F08EC" w:rsidP="004F08EC">
      <w:pPr>
        <w:rPr>
          <w:rFonts w:ascii="Arial" w:hAnsi="Arial" w:cs="Arial"/>
        </w:rPr>
      </w:pPr>
    </w:p>
    <w:p w:rsidR="004F08EC" w:rsidRPr="005A79A4" w:rsidRDefault="004F08EC" w:rsidP="004F08EC">
      <w:pPr>
        <w:rPr>
          <w:rFonts w:ascii="Arial" w:hAnsi="Arial" w:cs="Arial"/>
          <w:highlight w:val="yellow"/>
        </w:rPr>
      </w:pPr>
      <w:r>
        <w:rPr>
          <w:rFonts w:ascii="Arial" w:hAnsi="Arial" w:cs="Arial"/>
        </w:rPr>
        <w:t xml:space="preserve">Hours: </w:t>
      </w:r>
      <w:r>
        <w:rPr>
          <w:rFonts w:ascii="Arial" w:hAnsi="Arial" w:cs="Arial"/>
        </w:rPr>
        <w:tab/>
      </w:r>
      <w:r>
        <w:rPr>
          <w:rFonts w:ascii="Arial" w:hAnsi="Arial" w:cs="Arial"/>
        </w:rPr>
        <w:tab/>
      </w:r>
      <w:r w:rsidRPr="00482653">
        <w:rPr>
          <w:rFonts w:ascii="Arial" w:hAnsi="Arial" w:cs="Arial"/>
        </w:rPr>
        <w:t>17.5 hours per week</w:t>
      </w:r>
      <w:r>
        <w:rPr>
          <w:rFonts w:ascii="Arial" w:hAnsi="Arial" w:cs="Arial"/>
        </w:rPr>
        <w:t xml:space="preserve"> </w:t>
      </w:r>
    </w:p>
    <w:p w:rsidR="004F08EC" w:rsidRPr="005A79A4" w:rsidRDefault="004F08EC" w:rsidP="004F08EC">
      <w:pPr>
        <w:rPr>
          <w:rFonts w:ascii="Arial" w:hAnsi="Arial" w:cs="Arial"/>
          <w:highlight w:val="yellow"/>
        </w:rPr>
      </w:pPr>
    </w:p>
    <w:p w:rsidR="004F08EC" w:rsidRDefault="004F08EC" w:rsidP="004F08EC">
      <w:pPr>
        <w:rPr>
          <w:rFonts w:ascii="Arial" w:hAnsi="Arial" w:cs="Arial"/>
        </w:rPr>
      </w:pPr>
      <w:r w:rsidRPr="0042604A">
        <w:rPr>
          <w:rFonts w:ascii="Arial" w:hAnsi="Arial" w:cs="Arial"/>
        </w:rPr>
        <w:t>Salary:</w:t>
      </w:r>
      <w:r>
        <w:rPr>
          <w:rFonts w:ascii="Arial" w:hAnsi="Arial" w:cs="Arial"/>
        </w:rPr>
        <w:tab/>
      </w:r>
      <w:r>
        <w:rPr>
          <w:rFonts w:ascii="Arial" w:hAnsi="Arial" w:cs="Arial"/>
          <w:color w:val="FF0000"/>
        </w:rPr>
        <w:tab/>
      </w:r>
      <w:r w:rsidRPr="004F08EC">
        <w:rPr>
          <w:rFonts w:ascii="Arial" w:hAnsi="Arial" w:cs="Arial"/>
        </w:rPr>
        <w:t>£</w:t>
      </w:r>
      <w:r w:rsidR="00AE11AC">
        <w:rPr>
          <w:rFonts w:ascii="Arial" w:hAnsi="Arial" w:cs="Arial"/>
        </w:rPr>
        <w:t>18,200 (pro rata)</w:t>
      </w:r>
    </w:p>
    <w:p w:rsidR="004F08EC" w:rsidRDefault="004F08EC" w:rsidP="004F08EC">
      <w:pPr>
        <w:rPr>
          <w:rFonts w:ascii="Arial" w:hAnsi="Arial" w:cs="Arial"/>
          <w:color w:val="FF0000"/>
        </w:rPr>
      </w:pPr>
    </w:p>
    <w:p w:rsidR="004F08EC" w:rsidRPr="004F08EC" w:rsidRDefault="004F08EC" w:rsidP="004F08EC">
      <w:pPr>
        <w:rPr>
          <w:rFonts w:ascii="Arial" w:hAnsi="Arial" w:cs="Arial"/>
        </w:rPr>
      </w:pPr>
      <w:r w:rsidRPr="004F08EC">
        <w:rPr>
          <w:rFonts w:ascii="Arial" w:hAnsi="Arial" w:cs="Arial"/>
        </w:rPr>
        <w:t>Type of Contract</w:t>
      </w:r>
      <w:r w:rsidR="00AE11AC">
        <w:rPr>
          <w:rFonts w:ascii="Arial" w:hAnsi="Arial" w:cs="Arial"/>
        </w:rPr>
        <w:t>:</w:t>
      </w:r>
      <w:bookmarkStart w:id="0" w:name="_GoBack"/>
      <w:bookmarkEnd w:id="0"/>
      <w:r w:rsidRPr="004F08EC">
        <w:rPr>
          <w:rFonts w:ascii="Arial" w:hAnsi="Arial" w:cs="Arial"/>
        </w:rPr>
        <w:t xml:space="preserve"> </w:t>
      </w:r>
      <w:r w:rsidRPr="004F08EC">
        <w:rPr>
          <w:rFonts w:ascii="Arial" w:hAnsi="Arial" w:cs="Arial"/>
        </w:rPr>
        <w:tab/>
        <w:t>Fixed term until 31</w:t>
      </w:r>
      <w:r w:rsidRPr="004F08EC">
        <w:rPr>
          <w:rFonts w:ascii="Arial" w:hAnsi="Arial" w:cs="Arial"/>
          <w:vertAlign w:val="superscript"/>
        </w:rPr>
        <w:t>st</w:t>
      </w:r>
      <w:r w:rsidRPr="004F08EC">
        <w:rPr>
          <w:rFonts w:ascii="Arial" w:hAnsi="Arial" w:cs="Arial"/>
        </w:rPr>
        <w:t xml:space="preserve"> </w:t>
      </w:r>
      <w:r>
        <w:rPr>
          <w:rFonts w:ascii="Arial" w:hAnsi="Arial" w:cs="Arial"/>
        </w:rPr>
        <w:t>M</w:t>
      </w:r>
      <w:r w:rsidRPr="004F08EC">
        <w:rPr>
          <w:rFonts w:ascii="Arial" w:hAnsi="Arial" w:cs="Arial"/>
        </w:rPr>
        <w:t>arch 2023</w:t>
      </w:r>
    </w:p>
    <w:p w:rsidR="004F08EC" w:rsidRPr="004F08EC" w:rsidRDefault="004F08EC" w:rsidP="004F08EC">
      <w:pPr>
        <w:rPr>
          <w:rFonts w:ascii="Arial" w:hAnsi="Arial" w:cs="Arial"/>
        </w:rPr>
      </w:pPr>
    </w:p>
    <w:p w:rsidR="004F08EC" w:rsidRDefault="004F08EC" w:rsidP="004F08EC">
      <w:pPr>
        <w:rPr>
          <w:rFonts w:ascii="Arial" w:hAnsi="Arial" w:cs="Arial"/>
          <w:b/>
          <w:bCs/>
        </w:rPr>
      </w:pPr>
    </w:p>
    <w:p w:rsidR="004F08EC" w:rsidRDefault="004F08EC" w:rsidP="004F08EC">
      <w:pPr>
        <w:rPr>
          <w:rFonts w:ascii="Arial" w:hAnsi="Arial" w:cs="Arial"/>
          <w:b/>
          <w:bCs/>
        </w:rPr>
      </w:pPr>
      <w:r>
        <w:rPr>
          <w:rFonts w:ascii="Arial" w:hAnsi="Arial" w:cs="Arial"/>
          <w:b/>
          <w:bCs/>
        </w:rPr>
        <w:t>Summary of role</w:t>
      </w:r>
    </w:p>
    <w:p w:rsidR="004F08EC" w:rsidRDefault="004F08EC" w:rsidP="004F08EC">
      <w:pPr>
        <w:rPr>
          <w:rFonts w:ascii="Arial" w:hAnsi="Arial" w:cs="Arial"/>
        </w:rPr>
      </w:pPr>
    </w:p>
    <w:p w:rsidR="004F08EC" w:rsidRDefault="004F08EC" w:rsidP="004F08EC">
      <w:pPr>
        <w:rPr>
          <w:rFonts w:ascii="Arial" w:hAnsi="Arial" w:cs="Arial"/>
        </w:rPr>
      </w:pPr>
      <w:r>
        <w:rPr>
          <w:rFonts w:ascii="Arial" w:hAnsi="Arial" w:cs="Arial"/>
        </w:rPr>
        <w:t xml:space="preserve">The South Lanarkshire Citizens Advice Bureaux (CAB) Debt Helpline Project aims to improve access to and the efficiency of debt advice services provided by the CAB service for people in South Lanarkshire. It provides a multi-channel service via phone, webchat, email and face-to-face, giving people choice of access. The project will help inform how debt advice will be delivered in the future throughout Scotland. Key to success is the smooth transfer of clients from phone to face-to-face services when needed. The Money Advice Coordinator supports clients and Bureau Debt Advisers to help ensure the efficiency and effectiveness of the service. </w:t>
      </w:r>
    </w:p>
    <w:p w:rsidR="004F08EC" w:rsidRDefault="004F08EC" w:rsidP="004F08EC">
      <w:pPr>
        <w:rPr>
          <w:rFonts w:ascii="Arial" w:hAnsi="Arial" w:cs="Arial"/>
        </w:rPr>
      </w:pPr>
    </w:p>
    <w:p w:rsidR="004F08EC" w:rsidRDefault="004F08EC" w:rsidP="004F08EC">
      <w:pPr>
        <w:rPr>
          <w:rFonts w:ascii="Arial" w:hAnsi="Arial" w:cs="Arial"/>
          <w:b/>
          <w:bCs/>
        </w:rPr>
      </w:pPr>
      <w:r>
        <w:rPr>
          <w:rFonts w:ascii="Arial" w:hAnsi="Arial" w:cs="Arial"/>
          <w:b/>
          <w:bCs/>
        </w:rPr>
        <w:t>Main responsibilities</w:t>
      </w:r>
    </w:p>
    <w:p w:rsidR="004F08EC" w:rsidRDefault="004F08EC" w:rsidP="004F08EC">
      <w:pPr>
        <w:rPr>
          <w:rFonts w:ascii="Arial" w:hAnsi="Arial" w:cs="Arial"/>
          <w:b/>
          <w:bCs/>
        </w:rPr>
      </w:pPr>
    </w:p>
    <w:p w:rsidR="004F08EC" w:rsidRPr="008C0892" w:rsidRDefault="004F08EC" w:rsidP="004F08EC">
      <w:pPr>
        <w:rPr>
          <w:rFonts w:ascii="Arial" w:hAnsi="Arial" w:cs="Arial"/>
        </w:rPr>
      </w:pPr>
      <w:r>
        <w:rPr>
          <w:rFonts w:ascii="Arial" w:hAnsi="Arial" w:cs="Arial"/>
          <w:bCs/>
        </w:rPr>
        <w:t xml:space="preserve">To provide detailed administrative and organisational support to the Debt Adviser, managing appointments, assisting clients with preparation for advice sessions and supporting the evaluation of the service.   </w:t>
      </w:r>
    </w:p>
    <w:p w:rsidR="004F08EC" w:rsidRDefault="004F08EC" w:rsidP="004F08EC">
      <w:pPr>
        <w:rPr>
          <w:rFonts w:ascii="Arial" w:hAnsi="Arial" w:cs="Arial"/>
        </w:rPr>
      </w:pPr>
    </w:p>
    <w:p w:rsidR="004F08EC" w:rsidRDefault="004F08EC" w:rsidP="004F08EC">
      <w:pPr>
        <w:pStyle w:val="Heading4"/>
        <w:rPr>
          <w:rFonts w:ascii="Arial" w:hAnsi="Arial" w:cs="Arial"/>
        </w:rPr>
      </w:pPr>
      <w:r>
        <w:rPr>
          <w:rFonts w:ascii="Arial" w:hAnsi="Arial" w:cs="Arial"/>
        </w:rPr>
        <w:t>General Responsibilities</w:t>
      </w:r>
    </w:p>
    <w:p w:rsidR="004F08EC" w:rsidRDefault="004F08EC" w:rsidP="004F08EC">
      <w:pPr>
        <w:rPr>
          <w:rFonts w:ascii="Arial" w:hAnsi="Arial" w:cs="Arial"/>
        </w:rPr>
      </w:pPr>
    </w:p>
    <w:p w:rsidR="004F08EC" w:rsidRDefault="004F08EC" w:rsidP="004F08EC">
      <w:pPr>
        <w:numPr>
          <w:ilvl w:val="0"/>
          <w:numId w:val="1"/>
        </w:numPr>
        <w:rPr>
          <w:rFonts w:ascii="Arial" w:hAnsi="Arial" w:cs="Arial"/>
        </w:rPr>
      </w:pPr>
      <w:r>
        <w:rPr>
          <w:rFonts w:ascii="Arial" w:hAnsi="Arial" w:cs="Arial"/>
        </w:rPr>
        <w:t>Maintaining appointment system for Debt advice</w:t>
      </w:r>
    </w:p>
    <w:p w:rsidR="004F08EC" w:rsidRDefault="004F08EC" w:rsidP="004F08EC">
      <w:pPr>
        <w:numPr>
          <w:ilvl w:val="0"/>
          <w:numId w:val="1"/>
        </w:numPr>
        <w:rPr>
          <w:rFonts w:ascii="Arial" w:hAnsi="Arial" w:cs="Arial"/>
        </w:rPr>
      </w:pPr>
      <w:r>
        <w:rPr>
          <w:rFonts w:ascii="Arial" w:hAnsi="Arial" w:cs="Arial"/>
        </w:rPr>
        <w:t>Ensuring clients are reminded of appointments to reduce ‘no shows’</w:t>
      </w:r>
    </w:p>
    <w:p w:rsidR="004F08EC" w:rsidRDefault="004F08EC" w:rsidP="004F08EC">
      <w:pPr>
        <w:numPr>
          <w:ilvl w:val="0"/>
          <w:numId w:val="1"/>
        </w:numPr>
        <w:rPr>
          <w:rFonts w:ascii="Arial" w:hAnsi="Arial" w:cs="Arial"/>
        </w:rPr>
      </w:pPr>
      <w:r w:rsidRPr="004F08EC">
        <w:rPr>
          <w:rFonts w:ascii="Arial" w:hAnsi="Arial" w:cs="Arial"/>
        </w:rPr>
        <w:t xml:space="preserve">Supporting clients to complete any paperwork in advance of appointments as advised by the </w:t>
      </w:r>
      <w:r>
        <w:rPr>
          <w:rFonts w:ascii="Arial" w:hAnsi="Arial" w:cs="Arial"/>
        </w:rPr>
        <w:t>Debt Adviser</w:t>
      </w:r>
    </w:p>
    <w:p w:rsidR="004F08EC" w:rsidRPr="004F08EC" w:rsidRDefault="004F08EC" w:rsidP="004F08EC">
      <w:pPr>
        <w:numPr>
          <w:ilvl w:val="0"/>
          <w:numId w:val="1"/>
        </w:numPr>
        <w:rPr>
          <w:rFonts w:ascii="Arial" w:hAnsi="Arial" w:cs="Arial"/>
        </w:rPr>
      </w:pPr>
      <w:r w:rsidRPr="004F08EC">
        <w:rPr>
          <w:rFonts w:ascii="Arial" w:hAnsi="Arial" w:cs="Arial"/>
        </w:rPr>
        <w:t xml:space="preserve">Providing support to the </w:t>
      </w:r>
      <w:r>
        <w:rPr>
          <w:rFonts w:ascii="Arial" w:hAnsi="Arial" w:cs="Arial"/>
        </w:rPr>
        <w:t>Debt</w:t>
      </w:r>
      <w:r w:rsidRPr="004F08EC">
        <w:rPr>
          <w:rFonts w:ascii="Arial" w:hAnsi="Arial" w:cs="Arial"/>
        </w:rPr>
        <w:t xml:space="preserve"> Advi</w:t>
      </w:r>
      <w:r>
        <w:rPr>
          <w:rFonts w:ascii="Arial" w:hAnsi="Arial" w:cs="Arial"/>
        </w:rPr>
        <w:t>s</w:t>
      </w:r>
      <w:r w:rsidRPr="004F08EC">
        <w:rPr>
          <w:rFonts w:ascii="Arial" w:hAnsi="Arial" w:cs="Arial"/>
        </w:rPr>
        <w:t>e</w:t>
      </w:r>
      <w:r>
        <w:rPr>
          <w:rFonts w:ascii="Arial" w:hAnsi="Arial" w:cs="Arial"/>
        </w:rPr>
        <w:t xml:space="preserve">r </w:t>
      </w:r>
      <w:r w:rsidRPr="004F08EC">
        <w:rPr>
          <w:rFonts w:ascii="Arial" w:hAnsi="Arial" w:cs="Arial"/>
        </w:rPr>
        <w:t>with file management, case recording, statistics and reporting</w:t>
      </w:r>
    </w:p>
    <w:p w:rsidR="004F08EC" w:rsidRDefault="004F08EC" w:rsidP="004F08EC">
      <w:pPr>
        <w:numPr>
          <w:ilvl w:val="0"/>
          <w:numId w:val="1"/>
        </w:numPr>
        <w:rPr>
          <w:rFonts w:ascii="Arial" w:hAnsi="Arial" w:cs="Arial"/>
        </w:rPr>
      </w:pPr>
      <w:r w:rsidRPr="00270C3D">
        <w:rPr>
          <w:rFonts w:ascii="Arial" w:hAnsi="Arial" w:cs="Arial"/>
        </w:rPr>
        <w:t xml:space="preserve">Producing standard letters and other paperwork as requested by the </w:t>
      </w:r>
      <w:r>
        <w:rPr>
          <w:rFonts w:ascii="Arial" w:hAnsi="Arial" w:cs="Arial"/>
        </w:rPr>
        <w:t>Debt</w:t>
      </w:r>
      <w:r w:rsidRPr="00270C3D">
        <w:rPr>
          <w:rFonts w:ascii="Arial" w:hAnsi="Arial" w:cs="Arial"/>
        </w:rPr>
        <w:t xml:space="preserve"> Advi</w:t>
      </w:r>
      <w:r>
        <w:rPr>
          <w:rFonts w:ascii="Arial" w:hAnsi="Arial" w:cs="Arial"/>
        </w:rPr>
        <w:t>ser</w:t>
      </w:r>
    </w:p>
    <w:p w:rsidR="004F08EC" w:rsidRDefault="004F08EC" w:rsidP="004F08EC">
      <w:pPr>
        <w:numPr>
          <w:ilvl w:val="0"/>
          <w:numId w:val="1"/>
        </w:numPr>
        <w:rPr>
          <w:rFonts w:ascii="Arial" w:hAnsi="Arial" w:cs="Arial"/>
        </w:rPr>
      </w:pPr>
      <w:r>
        <w:rPr>
          <w:rFonts w:ascii="Arial" w:hAnsi="Arial" w:cs="Arial"/>
        </w:rPr>
        <w:t>Providing support to Debt Adviser with creditor liaison</w:t>
      </w:r>
    </w:p>
    <w:p w:rsidR="004F08EC" w:rsidRPr="00270C3D" w:rsidRDefault="004F08EC" w:rsidP="004F08EC">
      <w:pPr>
        <w:numPr>
          <w:ilvl w:val="0"/>
          <w:numId w:val="1"/>
        </w:numPr>
        <w:rPr>
          <w:rFonts w:ascii="Arial" w:hAnsi="Arial" w:cs="Arial"/>
        </w:rPr>
      </w:pPr>
      <w:r w:rsidRPr="00270C3D">
        <w:rPr>
          <w:rFonts w:ascii="Arial" w:hAnsi="Arial" w:cs="Arial"/>
        </w:rPr>
        <w:lastRenderedPageBreak/>
        <w:t>Follow-up with clients to record outcomes of advice and their level of satisfaction with the service</w:t>
      </w:r>
    </w:p>
    <w:p w:rsidR="004F08EC" w:rsidRPr="00270C3D" w:rsidRDefault="004F08EC" w:rsidP="004F08EC">
      <w:pPr>
        <w:numPr>
          <w:ilvl w:val="0"/>
          <w:numId w:val="1"/>
        </w:numPr>
        <w:rPr>
          <w:rFonts w:ascii="Arial" w:hAnsi="Arial" w:cs="Arial"/>
        </w:rPr>
      </w:pPr>
      <w:r w:rsidRPr="00270C3D">
        <w:rPr>
          <w:rFonts w:ascii="Arial" w:hAnsi="Arial" w:cs="Arial"/>
        </w:rPr>
        <w:t>Attending team and staff meetings as required</w:t>
      </w:r>
    </w:p>
    <w:p w:rsidR="004F08EC" w:rsidRPr="00DA6DD6" w:rsidRDefault="004F08EC" w:rsidP="004F08EC">
      <w:pPr>
        <w:numPr>
          <w:ilvl w:val="0"/>
          <w:numId w:val="1"/>
        </w:numPr>
        <w:rPr>
          <w:rFonts w:ascii="Arial" w:hAnsi="Arial" w:cs="Arial"/>
        </w:rPr>
      </w:pPr>
      <w:r w:rsidRPr="00DA6DD6">
        <w:rPr>
          <w:rFonts w:ascii="Arial" w:hAnsi="Arial" w:cs="Arial"/>
        </w:rPr>
        <w:t xml:space="preserve">Working </w:t>
      </w:r>
      <w:r>
        <w:rPr>
          <w:rFonts w:ascii="Arial" w:hAnsi="Arial" w:cs="Arial"/>
        </w:rPr>
        <w:t>within the money advice team, helping to support client referrals</w:t>
      </w:r>
    </w:p>
    <w:p w:rsidR="004F08EC" w:rsidRDefault="004F08EC" w:rsidP="004F08EC">
      <w:pPr>
        <w:numPr>
          <w:ilvl w:val="0"/>
          <w:numId w:val="1"/>
        </w:numPr>
        <w:rPr>
          <w:rFonts w:ascii="Arial" w:hAnsi="Arial" w:cs="Arial"/>
        </w:rPr>
      </w:pPr>
      <w:r>
        <w:rPr>
          <w:rFonts w:ascii="Arial" w:hAnsi="Arial" w:cs="Arial"/>
        </w:rPr>
        <w:t>Carrying out other duties as specified by the manager and required by the needs of the post</w:t>
      </w:r>
    </w:p>
    <w:p w:rsidR="004F08EC" w:rsidRDefault="004F08EC" w:rsidP="004F08EC">
      <w:pPr>
        <w:rPr>
          <w:rFonts w:ascii="Arial" w:hAnsi="Arial" w:cs="Arial"/>
        </w:rPr>
      </w:pPr>
    </w:p>
    <w:p w:rsidR="007E4ADA" w:rsidRPr="007E4ADA" w:rsidRDefault="007E4ADA" w:rsidP="007E4ADA">
      <w:pPr>
        <w:rPr>
          <w:rFonts w:ascii="Arial" w:hAnsi="Arial" w:cs="Arial"/>
        </w:rPr>
      </w:pPr>
      <w:r w:rsidRPr="007E4ADA">
        <w:rPr>
          <w:rFonts w:ascii="Arial" w:hAnsi="Arial" w:cs="Arial"/>
        </w:rPr>
        <w:t>Person specification</w:t>
      </w:r>
    </w:p>
    <w:p w:rsidR="007E4ADA" w:rsidRPr="007E4ADA" w:rsidRDefault="007E4ADA" w:rsidP="007E4ADA">
      <w:pPr>
        <w:rPr>
          <w:rFonts w:ascii="Arial" w:hAnsi="Arial" w:cs="Arial"/>
        </w:rPr>
      </w:pPr>
    </w:p>
    <w:p w:rsidR="007E4ADA" w:rsidRPr="007E4ADA" w:rsidRDefault="007E4ADA" w:rsidP="007E4ADA">
      <w:pPr>
        <w:rPr>
          <w:rFonts w:ascii="Arial" w:hAnsi="Arial" w:cs="Arial"/>
        </w:rPr>
      </w:pPr>
      <w:r w:rsidRPr="007E4ADA">
        <w:rPr>
          <w:rFonts w:ascii="Arial" w:hAnsi="Arial" w:cs="Arial"/>
        </w:rPr>
        <w:t>Essential for appointment and holding of the post</w:t>
      </w:r>
    </w:p>
    <w:p w:rsidR="007E4ADA" w:rsidRPr="007E4ADA" w:rsidRDefault="007E4ADA" w:rsidP="007E4ADA">
      <w:pPr>
        <w:rPr>
          <w:rFonts w:ascii="Arial" w:hAnsi="Arial" w:cs="Arial"/>
        </w:rPr>
      </w:pPr>
    </w:p>
    <w:p w:rsidR="007E4ADA" w:rsidRPr="007E4ADA" w:rsidRDefault="007E4ADA" w:rsidP="007E4ADA">
      <w:pPr>
        <w:pStyle w:val="ListParagraph"/>
        <w:numPr>
          <w:ilvl w:val="0"/>
          <w:numId w:val="14"/>
        </w:numPr>
        <w:rPr>
          <w:rFonts w:ascii="Arial" w:hAnsi="Arial" w:cs="Arial"/>
        </w:rPr>
      </w:pPr>
      <w:r w:rsidRPr="007E4ADA">
        <w:rPr>
          <w:rFonts w:ascii="Arial" w:hAnsi="Arial" w:cs="Arial"/>
        </w:rPr>
        <w:t>Friendly and approachable manner and ability to support and show respect for all clients, regardless of their circumstances or reasons for seeking advice.</w:t>
      </w:r>
    </w:p>
    <w:p w:rsidR="007E4ADA" w:rsidRPr="007E4ADA" w:rsidRDefault="007E4ADA" w:rsidP="007E4ADA">
      <w:pPr>
        <w:pStyle w:val="ListParagraph"/>
        <w:numPr>
          <w:ilvl w:val="0"/>
          <w:numId w:val="13"/>
        </w:numPr>
        <w:rPr>
          <w:rFonts w:ascii="Arial" w:hAnsi="Arial" w:cs="Arial"/>
        </w:rPr>
      </w:pPr>
      <w:r w:rsidRPr="007E4ADA">
        <w:rPr>
          <w:rFonts w:ascii="Arial" w:hAnsi="Arial" w:cs="Arial"/>
        </w:rPr>
        <w:t>Agreement to observe the strictest level of confidentiality on all matters relating to clients.</w:t>
      </w:r>
    </w:p>
    <w:p w:rsidR="007E4ADA" w:rsidRPr="007E4ADA" w:rsidRDefault="007E4ADA" w:rsidP="007E4ADA">
      <w:pPr>
        <w:pStyle w:val="ListParagraph"/>
        <w:numPr>
          <w:ilvl w:val="0"/>
          <w:numId w:val="12"/>
        </w:numPr>
        <w:rPr>
          <w:rFonts w:ascii="Arial" w:hAnsi="Arial" w:cs="Arial"/>
        </w:rPr>
      </w:pPr>
      <w:r w:rsidRPr="007E4ADA">
        <w:rPr>
          <w:rFonts w:ascii="Arial" w:hAnsi="Arial" w:cs="Arial"/>
        </w:rPr>
        <w:t>Ability to manage workload to accommodate variation in demand for service and in resources available.</w:t>
      </w:r>
    </w:p>
    <w:p w:rsidR="007E4ADA" w:rsidRPr="007E4ADA" w:rsidRDefault="007E4ADA" w:rsidP="007E4ADA">
      <w:pPr>
        <w:pStyle w:val="ListParagraph"/>
        <w:numPr>
          <w:ilvl w:val="0"/>
          <w:numId w:val="11"/>
        </w:numPr>
        <w:rPr>
          <w:rFonts w:ascii="Arial" w:hAnsi="Arial" w:cs="Arial"/>
        </w:rPr>
      </w:pPr>
      <w:r w:rsidRPr="007E4ADA">
        <w:rPr>
          <w:rFonts w:ascii="Arial" w:hAnsi="Arial" w:cs="Arial"/>
        </w:rPr>
        <w:t>Sufficient arithmetical skills to be able to produce financial statements, etc.</w:t>
      </w:r>
    </w:p>
    <w:p w:rsidR="007E4ADA" w:rsidRPr="007E4ADA" w:rsidRDefault="007E4ADA" w:rsidP="007E4ADA">
      <w:pPr>
        <w:pStyle w:val="ListParagraph"/>
        <w:numPr>
          <w:ilvl w:val="0"/>
          <w:numId w:val="10"/>
        </w:numPr>
        <w:rPr>
          <w:rFonts w:ascii="Arial" w:hAnsi="Arial" w:cs="Arial"/>
        </w:rPr>
      </w:pPr>
      <w:r w:rsidRPr="007E4ADA">
        <w:rPr>
          <w:rFonts w:ascii="Arial" w:hAnsi="Arial" w:cs="Arial"/>
        </w:rPr>
        <w:t>Excellent administrative and organisational skills and a demonstrated ability to work within systems and to follow procedures.</w:t>
      </w:r>
    </w:p>
    <w:p w:rsidR="007E4ADA" w:rsidRPr="007E4ADA" w:rsidRDefault="007E4ADA" w:rsidP="007E4ADA">
      <w:pPr>
        <w:pStyle w:val="ListParagraph"/>
        <w:numPr>
          <w:ilvl w:val="0"/>
          <w:numId w:val="9"/>
        </w:numPr>
        <w:rPr>
          <w:rFonts w:ascii="Arial" w:hAnsi="Arial" w:cs="Arial"/>
        </w:rPr>
      </w:pPr>
      <w:r w:rsidRPr="007E4ADA">
        <w:rPr>
          <w:rFonts w:ascii="Arial" w:hAnsi="Arial" w:cs="Arial"/>
        </w:rPr>
        <w:t>Ability to communicate skilfully in conversation, by telephone and in writing with clients and in acting on behalf of clients.</w:t>
      </w:r>
    </w:p>
    <w:p w:rsidR="007E4ADA" w:rsidRPr="007E4ADA" w:rsidRDefault="007E4ADA" w:rsidP="007E4ADA">
      <w:pPr>
        <w:pStyle w:val="ListParagraph"/>
        <w:numPr>
          <w:ilvl w:val="0"/>
          <w:numId w:val="8"/>
        </w:numPr>
        <w:rPr>
          <w:rFonts w:ascii="Arial" w:hAnsi="Arial" w:cs="Arial"/>
        </w:rPr>
      </w:pPr>
      <w:r w:rsidRPr="007E4ADA">
        <w:rPr>
          <w:rFonts w:ascii="Arial" w:hAnsi="Arial" w:cs="Arial"/>
        </w:rPr>
        <w:t>Commitment to work in partnership with our Debt advisers, specialist advisers and other colleagues in the efficient and effective delivery of our specialist services.</w:t>
      </w:r>
    </w:p>
    <w:p w:rsidR="007E4ADA" w:rsidRPr="007E4ADA" w:rsidRDefault="007E4ADA" w:rsidP="007E4ADA">
      <w:pPr>
        <w:pStyle w:val="ListParagraph"/>
        <w:numPr>
          <w:ilvl w:val="0"/>
          <w:numId w:val="7"/>
        </w:numPr>
        <w:rPr>
          <w:rFonts w:ascii="Arial" w:hAnsi="Arial" w:cs="Arial"/>
        </w:rPr>
      </w:pPr>
      <w:r w:rsidRPr="007E4ADA">
        <w:rPr>
          <w:rFonts w:ascii="Arial" w:hAnsi="Arial" w:cs="Arial"/>
        </w:rPr>
        <w:t>Commitment to teamwork and able to foster it and contribute to it.</w:t>
      </w:r>
    </w:p>
    <w:p w:rsidR="007E4ADA" w:rsidRPr="007E4ADA" w:rsidRDefault="007E4ADA" w:rsidP="007E4ADA">
      <w:pPr>
        <w:pStyle w:val="ListParagraph"/>
        <w:numPr>
          <w:ilvl w:val="0"/>
          <w:numId w:val="6"/>
        </w:numPr>
        <w:rPr>
          <w:rFonts w:ascii="Arial" w:hAnsi="Arial" w:cs="Arial"/>
        </w:rPr>
      </w:pPr>
      <w:r w:rsidRPr="007E4ADA">
        <w:rPr>
          <w:rFonts w:ascii="Arial" w:hAnsi="Arial" w:cs="Arial"/>
        </w:rPr>
        <w:t>Commitment to increase personal knowledge and skills through undertaking training.</w:t>
      </w:r>
    </w:p>
    <w:p w:rsidR="007E4ADA" w:rsidRPr="007E4ADA" w:rsidRDefault="007E4ADA" w:rsidP="007E4ADA">
      <w:pPr>
        <w:pStyle w:val="ListParagraph"/>
        <w:numPr>
          <w:ilvl w:val="0"/>
          <w:numId w:val="5"/>
        </w:numPr>
        <w:rPr>
          <w:rFonts w:ascii="Arial" w:hAnsi="Arial" w:cs="Arial"/>
        </w:rPr>
      </w:pPr>
      <w:r w:rsidRPr="007E4ADA">
        <w:rPr>
          <w:rFonts w:ascii="Arial" w:hAnsi="Arial" w:cs="Arial"/>
        </w:rPr>
        <w:t>Ability to use computers and computer-based information systems in support of the role and the work of the Bureau.</w:t>
      </w:r>
    </w:p>
    <w:p w:rsidR="007E4ADA" w:rsidRPr="007E4ADA" w:rsidRDefault="007E4ADA" w:rsidP="007E4ADA">
      <w:pPr>
        <w:pStyle w:val="ListParagraph"/>
        <w:numPr>
          <w:ilvl w:val="0"/>
          <w:numId w:val="4"/>
        </w:numPr>
        <w:rPr>
          <w:rFonts w:ascii="Arial" w:hAnsi="Arial" w:cs="Arial"/>
        </w:rPr>
      </w:pPr>
      <w:r w:rsidRPr="007E4ADA">
        <w:rPr>
          <w:rFonts w:ascii="Arial" w:hAnsi="Arial" w:cs="Arial"/>
        </w:rPr>
        <w:t>Ability to develop skills and knowledge of self and colleagues in support of the project</w:t>
      </w:r>
    </w:p>
    <w:p w:rsidR="007E4ADA" w:rsidRPr="007E4ADA" w:rsidRDefault="007E4ADA" w:rsidP="007E4ADA">
      <w:pPr>
        <w:rPr>
          <w:rFonts w:ascii="Arial" w:hAnsi="Arial" w:cs="Arial"/>
        </w:rPr>
      </w:pPr>
    </w:p>
    <w:p w:rsidR="007E4ADA" w:rsidRPr="007E4ADA" w:rsidRDefault="007E4ADA" w:rsidP="007E4ADA">
      <w:pPr>
        <w:rPr>
          <w:rFonts w:ascii="Arial" w:hAnsi="Arial" w:cs="Arial"/>
        </w:rPr>
      </w:pPr>
      <w:r w:rsidRPr="007E4ADA">
        <w:rPr>
          <w:rFonts w:ascii="Arial" w:hAnsi="Arial" w:cs="Arial"/>
        </w:rPr>
        <w:t>Highly Desirable</w:t>
      </w:r>
    </w:p>
    <w:p w:rsidR="007E4ADA" w:rsidRPr="007E4ADA" w:rsidRDefault="007E4ADA" w:rsidP="007E4ADA">
      <w:pPr>
        <w:rPr>
          <w:rFonts w:ascii="Arial" w:hAnsi="Arial" w:cs="Arial"/>
        </w:rPr>
      </w:pPr>
    </w:p>
    <w:p w:rsidR="007E4ADA" w:rsidRPr="007E4ADA" w:rsidRDefault="007E4ADA" w:rsidP="007E4ADA">
      <w:pPr>
        <w:pStyle w:val="ListParagraph"/>
        <w:numPr>
          <w:ilvl w:val="0"/>
          <w:numId w:val="4"/>
        </w:numPr>
        <w:rPr>
          <w:rFonts w:ascii="Arial" w:hAnsi="Arial" w:cs="Arial"/>
        </w:rPr>
      </w:pPr>
      <w:r w:rsidRPr="007E4ADA">
        <w:rPr>
          <w:rFonts w:ascii="Arial" w:hAnsi="Arial" w:cs="Arial"/>
        </w:rPr>
        <w:t>A knowledge of debt and benefits issues</w:t>
      </w:r>
    </w:p>
    <w:p w:rsidR="007E4ADA" w:rsidRPr="007E4ADA" w:rsidRDefault="007E4ADA" w:rsidP="007E4ADA">
      <w:pPr>
        <w:pStyle w:val="ListParagraph"/>
        <w:numPr>
          <w:ilvl w:val="0"/>
          <w:numId w:val="4"/>
        </w:numPr>
        <w:rPr>
          <w:rFonts w:ascii="Arial" w:hAnsi="Arial" w:cs="Arial"/>
        </w:rPr>
      </w:pPr>
      <w:r w:rsidRPr="007E4ADA">
        <w:rPr>
          <w:rFonts w:ascii="Arial" w:hAnsi="Arial" w:cs="Arial"/>
        </w:rPr>
        <w:t>An understanding of advice work</w:t>
      </w:r>
    </w:p>
    <w:p w:rsidR="007E4ADA" w:rsidRPr="007E4ADA" w:rsidRDefault="007E4ADA" w:rsidP="007E4ADA">
      <w:pPr>
        <w:pStyle w:val="ListParagraph"/>
        <w:numPr>
          <w:ilvl w:val="0"/>
          <w:numId w:val="4"/>
        </w:numPr>
        <w:rPr>
          <w:rFonts w:ascii="Arial" w:hAnsi="Arial" w:cs="Arial"/>
        </w:rPr>
      </w:pPr>
      <w:r w:rsidRPr="007E4ADA">
        <w:rPr>
          <w:rFonts w:ascii="Arial" w:hAnsi="Arial" w:cs="Arial"/>
        </w:rPr>
        <w:t>Experience of working with volunteers</w:t>
      </w:r>
    </w:p>
    <w:p w:rsidR="000B47BC" w:rsidRPr="007E4ADA" w:rsidRDefault="007E4ADA" w:rsidP="007E4ADA">
      <w:pPr>
        <w:pStyle w:val="ListParagraph"/>
        <w:numPr>
          <w:ilvl w:val="0"/>
          <w:numId w:val="4"/>
        </w:numPr>
        <w:rPr>
          <w:rFonts w:ascii="Arial" w:hAnsi="Arial" w:cs="Arial"/>
        </w:rPr>
      </w:pPr>
      <w:r w:rsidRPr="007E4ADA">
        <w:rPr>
          <w:rFonts w:ascii="Arial" w:hAnsi="Arial" w:cs="Arial"/>
        </w:rPr>
        <w:t>Experience of providing a service to clients</w:t>
      </w:r>
    </w:p>
    <w:p w:rsidR="007E4ADA" w:rsidRDefault="007E4ADA" w:rsidP="007E4ADA">
      <w:pPr>
        <w:rPr>
          <w:rFonts w:ascii="Arial" w:hAnsi="Arial" w:cs="Arial"/>
        </w:rPr>
      </w:pPr>
    </w:p>
    <w:p w:rsidR="007E4ADA" w:rsidRDefault="007E4ADA" w:rsidP="007E4ADA">
      <w:pPr>
        <w:rPr>
          <w:rFonts w:ascii="Arial" w:hAnsi="Arial" w:cs="Arial"/>
        </w:rPr>
      </w:pPr>
      <w:r>
        <w:rPr>
          <w:rFonts w:ascii="Arial" w:hAnsi="Arial" w:cs="Arial"/>
        </w:rPr>
        <w:t>Other</w:t>
      </w:r>
    </w:p>
    <w:p w:rsidR="007E4ADA" w:rsidRPr="007E4ADA" w:rsidRDefault="007E4ADA" w:rsidP="007E4ADA">
      <w:pPr>
        <w:pStyle w:val="ListParagraph"/>
        <w:numPr>
          <w:ilvl w:val="0"/>
          <w:numId w:val="3"/>
        </w:numPr>
        <w:rPr>
          <w:rFonts w:ascii="Arial" w:hAnsi="Arial" w:cs="Arial"/>
        </w:rPr>
      </w:pPr>
      <w:r w:rsidRPr="007E4ADA">
        <w:rPr>
          <w:rFonts w:ascii="Arial" w:hAnsi="Arial" w:cs="Arial"/>
        </w:rPr>
        <w:t xml:space="preserve">A willingness to undertake training identified in collaboration with the Bureau Manager </w:t>
      </w:r>
    </w:p>
    <w:sectPr w:rsidR="007E4ADA" w:rsidRPr="007E4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888"/>
    <w:multiLevelType w:val="hybridMultilevel"/>
    <w:tmpl w:val="7F56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236B"/>
    <w:multiLevelType w:val="hybridMultilevel"/>
    <w:tmpl w:val="E1FC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61463"/>
    <w:multiLevelType w:val="hybridMultilevel"/>
    <w:tmpl w:val="AE12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A359A"/>
    <w:multiLevelType w:val="hybridMultilevel"/>
    <w:tmpl w:val="1AD4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F7585"/>
    <w:multiLevelType w:val="hybridMultilevel"/>
    <w:tmpl w:val="873A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11E27"/>
    <w:multiLevelType w:val="hybridMultilevel"/>
    <w:tmpl w:val="D9CE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23EAF"/>
    <w:multiLevelType w:val="hybridMultilevel"/>
    <w:tmpl w:val="EEA2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85C25"/>
    <w:multiLevelType w:val="hybridMultilevel"/>
    <w:tmpl w:val="8BE4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43BAD"/>
    <w:multiLevelType w:val="hybridMultilevel"/>
    <w:tmpl w:val="5494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73059"/>
    <w:multiLevelType w:val="hybridMultilevel"/>
    <w:tmpl w:val="F4F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84F29"/>
    <w:multiLevelType w:val="hybridMultilevel"/>
    <w:tmpl w:val="5CE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40040"/>
    <w:multiLevelType w:val="hybridMultilevel"/>
    <w:tmpl w:val="8182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E14C7"/>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7E154BF8"/>
    <w:multiLevelType w:val="hybridMultilevel"/>
    <w:tmpl w:val="80F0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0"/>
  </w:num>
  <w:num w:numId="5">
    <w:abstractNumId w:val="1"/>
  </w:num>
  <w:num w:numId="6">
    <w:abstractNumId w:val="2"/>
  </w:num>
  <w:num w:numId="7">
    <w:abstractNumId w:val="13"/>
  </w:num>
  <w:num w:numId="8">
    <w:abstractNumId w:val="9"/>
  </w:num>
  <w:num w:numId="9">
    <w:abstractNumId w:val="7"/>
  </w:num>
  <w:num w:numId="10">
    <w:abstractNumId w:val="4"/>
  </w:num>
  <w:num w:numId="11">
    <w:abstractNumId w:val="8"/>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EC"/>
    <w:rsid w:val="000B47BC"/>
    <w:rsid w:val="004F08EC"/>
    <w:rsid w:val="007E4ADA"/>
    <w:rsid w:val="00AE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501B"/>
  <w15:chartTrackingRefBased/>
  <w15:docId w15:val="{25FC3E60-F62C-4641-801F-309924AE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8EC"/>
    <w:pPr>
      <w:autoSpaceDE w:val="0"/>
      <w:autoSpaceDN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08EC"/>
    <w:pPr>
      <w:keepNext/>
      <w:spacing w:before="240" w:after="60"/>
      <w:outlineLvl w:val="2"/>
    </w:pPr>
  </w:style>
  <w:style w:type="paragraph" w:styleId="Heading4">
    <w:name w:val="heading 4"/>
    <w:basedOn w:val="Normal"/>
    <w:next w:val="Normal"/>
    <w:link w:val="Heading4Char"/>
    <w:qFormat/>
    <w:rsid w:val="004F08E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8E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F08EC"/>
    <w:rPr>
      <w:rFonts w:ascii="Times New Roman" w:eastAsia="Times New Roman" w:hAnsi="Times New Roman" w:cs="Times New Roman"/>
      <w:b/>
      <w:bCs/>
      <w:sz w:val="24"/>
      <w:szCs w:val="24"/>
    </w:rPr>
  </w:style>
  <w:style w:type="paragraph" w:styleId="ListParagraph">
    <w:name w:val="List Paragraph"/>
    <w:basedOn w:val="Normal"/>
    <w:uiPriority w:val="34"/>
    <w:qFormat/>
    <w:rsid w:val="007E4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Mair</dc:creator>
  <cp:keywords/>
  <dc:description/>
  <cp:lastModifiedBy>Michelle Mair</cp:lastModifiedBy>
  <cp:revision>3</cp:revision>
  <dcterms:created xsi:type="dcterms:W3CDTF">2021-04-20T08:27:00Z</dcterms:created>
  <dcterms:modified xsi:type="dcterms:W3CDTF">2021-04-20T09:52:00Z</dcterms:modified>
</cp:coreProperties>
</file>