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9A" w:rsidRDefault="008C7E9A" w:rsidP="00A33560">
      <w:pPr>
        <w:rPr>
          <w:rFonts w:ascii="Tahoma" w:hAnsi="Tahoma" w:cs="Tahoma"/>
          <w:sz w:val="22"/>
          <w:szCs w:val="22"/>
        </w:rPr>
      </w:pPr>
    </w:p>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0"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253"/>
        <w:gridCol w:w="4548"/>
      </w:tblGrid>
      <w:tr w:rsidR="00A33560" w:rsidRPr="00A33560" w:rsidTr="00A33560">
        <w:tc>
          <w:tcPr>
            <w:tcW w:w="4253" w:type="dxa"/>
            <w:shd w:val="clear" w:color="auto" w:fill="auto"/>
            <w:vAlign w:val="center"/>
          </w:tcPr>
          <w:p w:rsidR="00A33560" w:rsidRPr="00504E54" w:rsidRDefault="00A33560" w:rsidP="00A33560">
            <w:pPr>
              <w:pStyle w:val="ListParagraph"/>
              <w:ind w:left="0"/>
              <w:rPr>
                <w:rFonts w:ascii="Tahoma" w:hAnsi="Tahoma" w:cs="Tahoma"/>
                <w:sz w:val="22"/>
                <w:szCs w:val="22"/>
              </w:rPr>
            </w:pPr>
            <w:r w:rsidRPr="00504E54">
              <w:rPr>
                <w:rFonts w:ascii="Tahoma" w:hAnsi="Tahoma" w:cs="Tahoma"/>
                <w:sz w:val="22"/>
                <w:szCs w:val="22"/>
              </w:rPr>
              <w:t>Where did you see th</w:t>
            </w:r>
            <w:r w:rsidR="00504E54">
              <w:rPr>
                <w:rFonts w:ascii="Tahoma" w:hAnsi="Tahoma" w:cs="Tahoma"/>
                <w:sz w:val="22"/>
                <w:szCs w:val="22"/>
              </w:rPr>
              <w:t>is</w:t>
            </w:r>
            <w:r w:rsidRPr="00504E54">
              <w:rPr>
                <w:rFonts w:ascii="Tahoma" w:hAnsi="Tahoma" w:cs="Tahoma"/>
                <w:sz w:val="22"/>
                <w:szCs w:val="22"/>
              </w:rPr>
              <w:t xml:space="preserve"> job advertised?</w:t>
            </w:r>
          </w:p>
        </w:tc>
        <w:tc>
          <w:tcPr>
            <w:tcW w:w="4548" w:type="dxa"/>
            <w:shd w:val="clear" w:color="auto" w:fill="auto"/>
            <w:vAlign w:val="center"/>
          </w:tcPr>
          <w:p w:rsidR="00A33560" w:rsidRPr="00A33560" w:rsidRDefault="00A33560" w:rsidP="00A33560">
            <w:pPr>
              <w:pBdr>
                <w:between w:val="single" w:sz="4" w:space="1" w:color="auto"/>
              </w:pBdr>
              <w:spacing w:line="360" w:lineRule="auto"/>
              <w:jc w:val="both"/>
              <w:rPr>
                <w:rFonts w:ascii="Tahoma" w:hAnsi="Tahoma" w:cs="Tahoma"/>
                <w:b/>
              </w:rPr>
            </w:pPr>
          </w:p>
        </w:tc>
      </w:tr>
      <w:tr w:rsidR="00A33560" w:rsidRPr="008B46E2" w:rsidTr="00A33560">
        <w:tc>
          <w:tcPr>
            <w:tcW w:w="4253" w:type="dxa"/>
            <w:shd w:val="clear" w:color="auto" w:fill="auto"/>
            <w:vAlign w:val="center"/>
          </w:tcPr>
          <w:p w:rsidR="00A33560" w:rsidRDefault="00A33560" w:rsidP="00A33560">
            <w:pPr>
              <w:pStyle w:val="ListParagraph"/>
              <w:ind w:left="0"/>
              <w:rPr>
                <w:rFonts w:ascii="Tahoma" w:hAnsi="Tahoma" w:cs="Tahoma"/>
                <w:sz w:val="22"/>
                <w:szCs w:val="20"/>
              </w:rPr>
            </w:pPr>
            <w:r>
              <w:rPr>
                <w:rFonts w:ascii="Tahoma" w:hAnsi="Tahoma" w:cs="Tahoma"/>
                <w:sz w:val="22"/>
                <w:szCs w:val="20"/>
              </w:rPr>
              <w:t>Post applied for</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Pr>
                <w:rFonts w:ascii="Tahoma" w:hAnsi="Tahoma" w:cs="Tahoma"/>
                <w:sz w:val="22"/>
                <w:szCs w:val="20"/>
              </w:rPr>
              <w:t>Date of application</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Title</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p>
        </w:tc>
      </w:tr>
      <w:tr w:rsidR="00A33560" w:rsidRPr="008B46E2" w:rsidTr="00A33560">
        <w:tc>
          <w:tcPr>
            <w:tcW w:w="4253" w:type="dxa"/>
            <w:shd w:val="clear" w:color="auto" w:fill="auto"/>
            <w:vAlign w:val="center"/>
          </w:tcPr>
          <w:p w:rsidR="00A33560" w:rsidRPr="008B46E2" w:rsidRDefault="00A33560" w:rsidP="00A33560">
            <w:pPr>
              <w:pStyle w:val="ListParagraph"/>
              <w:ind w:left="0" w:right="134"/>
              <w:rPr>
                <w:rFonts w:ascii="Tahoma" w:hAnsi="Tahoma" w:cs="Tahoma"/>
                <w:sz w:val="22"/>
                <w:szCs w:val="20"/>
              </w:rPr>
            </w:pPr>
            <w:r w:rsidRPr="008B46E2">
              <w:rPr>
                <w:rFonts w:ascii="Tahoma" w:hAnsi="Tahoma" w:cs="Tahoma"/>
                <w:sz w:val="22"/>
                <w:szCs w:val="20"/>
              </w:rPr>
              <w:t>Full name</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rPr>
          <w:trHeight w:val="278"/>
        </w:trPr>
        <w:tc>
          <w:tcPr>
            <w:tcW w:w="4253" w:type="dxa"/>
            <w:shd w:val="clear" w:color="auto" w:fill="auto"/>
            <w:vAlign w:val="center"/>
          </w:tcPr>
          <w:p w:rsidR="00A33560" w:rsidRDefault="00A33560" w:rsidP="00A33560">
            <w:pPr>
              <w:pStyle w:val="ListParagraph"/>
              <w:ind w:left="0" w:right="134"/>
              <w:rPr>
                <w:rFonts w:ascii="Tahoma" w:hAnsi="Tahoma" w:cs="Tahoma"/>
                <w:sz w:val="22"/>
                <w:szCs w:val="20"/>
              </w:rPr>
            </w:pPr>
            <w:r w:rsidRPr="008B46E2">
              <w:rPr>
                <w:rFonts w:ascii="Tahoma" w:hAnsi="Tahoma" w:cs="Tahoma"/>
                <w:sz w:val="22"/>
                <w:szCs w:val="20"/>
              </w:rPr>
              <w:t xml:space="preserve">Previous name(s) if applicable </w:t>
            </w:r>
          </w:p>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(please include dates)</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rPr>
          <w:trHeight w:val="470"/>
        </w:trPr>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Address</w:t>
            </w:r>
            <w:r>
              <w:rPr>
                <w:rFonts w:ascii="Tahoma" w:hAnsi="Tahoma" w:cs="Tahoma"/>
                <w:sz w:val="22"/>
                <w:szCs w:val="20"/>
              </w:rPr>
              <w:t xml:space="preserve"> (including postcode)</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rPr>
          <w:trHeight w:val="450"/>
        </w:trPr>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Email address</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Pr>
                <w:rFonts w:ascii="Tahoma" w:hAnsi="Tahoma" w:cs="Tahoma"/>
                <w:sz w:val="22"/>
                <w:szCs w:val="20"/>
              </w:rPr>
              <w:t xml:space="preserve">If the post is advertised as full or part-time please state your preference here </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lastRenderedPageBreak/>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F545FD"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2"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3" w:name="_Toc264560"/>
      <w:bookmarkEnd w:id="2"/>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F545F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F545F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r w:rsidRPr="008B46E2">
              <w:rPr>
                <w:rFonts w:ascii="Tahoma" w:hAnsi="Tahoma" w:cs="Tahoma"/>
                <w:snapToGrid w:val="0"/>
                <w:color w:val="000000" w:themeColor="text1"/>
                <w:sz w:val="22"/>
                <w:szCs w:val="22"/>
              </w:rPr>
              <w:t>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F545F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r w:rsidRPr="008C7E9A">
              <w:rPr>
                <w:rFonts w:ascii="Tahoma" w:hAnsi="Tahoma" w:cs="Tahoma"/>
                <w:snapToGrid w:val="0"/>
                <w:sz w:val="22"/>
                <w:szCs w:val="22"/>
              </w:rPr>
              <w:t>and</w:t>
            </w:r>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4" w:name="_Toc264561"/>
    </w:p>
    <w:p w:rsidR="00A33560" w:rsidRDefault="00A33560">
      <w:pPr>
        <w:rPr>
          <w:rFonts w:ascii="Tahoma" w:hAnsi="Tahoma" w:cs="Tahoma"/>
          <w:b/>
          <w:color w:val="00518E"/>
          <w:szCs w:val="22"/>
        </w:rPr>
      </w:pPr>
      <w:r>
        <w:rPr>
          <w:rFonts w:ascii="Tahoma" w:hAnsi="Tahoma" w:cs="Tahoma"/>
          <w:b/>
          <w:color w:val="00518E"/>
          <w:szCs w:val="22"/>
        </w:rPr>
        <w:br w:type="page"/>
      </w:r>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A33560" w:rsidRDefault="00A33560"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A33560" w:rsidRPr="008B46E2" w:rsidRDefault="00A33560"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A33560" w:rsidRDefault="00A33560">
      <w:pPr>
        <w:rPr>
          <w:rFonts w:ascii="Tahoma" w:hAnsi="Tahoma" w:cs="Tahoma"/>
          <w:b/>
          <w:color w:val="00467A"/>
          <w:sz w:val="22"/>
          <w:szCs w:val="20"/>
        </w:rPr>
      </w:pPr>
      <w:r>
        <w:rPr>
          <w:rFonts w:ascii="Tahoma" w:hAnsi="Tahoma" w:cs="Tahoma"/>
          <w:b/>
          <w:color w:val="00467A"/>
          <w:sz w:val="22"/>
          <w:szCs w:val="20"/>
        </w:rPr>
        <w:br w:type="page"/>
      </w: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lastRenderedPageBreak/>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w:t>
      </w:r>
      <w:proofErr w:type="spellStart"/>
      <w:r>
        <w:rPr>
          <w:rFonts w:ascii="Tahoma" w:hAnsi="Tahoma" w:cs="Tahoma"/>
          <w:sz w:val="22"/>
          <w:szCs w:val="20"/>
        </w:rPr>
        <w:t>Powerpoint</w:t>
      </w:r>
      <w:proofErr w:type="spellEnd"/>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F207A9" w:rsidRDefault="00F207A9"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role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p>
    <w:p w:rsidR="00CD3197" w:rsidRDefault="00CD3197" w:rsidP="007173E9">
      <w:pPr>
        <w:pStyle w:val="BodyText"/>
        <w:jc w:val="both"/>
        <w:rPr>
          <w:rFonts w:ascii="Tahoma" w:hAnsi="Tahoma" w:cs="Tahoma"/>
          <w:color w:val="808080" w:themeColor="background1" w:themeShade="80"/>
          <w:sz w:val="22"/>
        </w:rPr>
      </w:pPr>
    </w:p>
    <w:p w:rsidR="00A33560" w:rsidRDefault="00A33560">
      <w:pPr>
        <w:rPr>
          <w:rFonts w:ascii="Tahoma" w:eastAsia="Times New Roman" w:hAnsi="Tahoma" w:cs="Tahoma"/>
          <w:b/>
          <w:color w:val="002060"/>
          <w:sz w:val="22"/>
          <w:szCs w:val="22"/>
          <w:u w:val="single"/>
          <w:lang w:val="en-US"/>
        </w:rPr>
      </w:pPr>
      <w:r>
        <w:rPr>
          <w:rFonts w:ascii="Tahoma" w:hAnsi="Tahoma" w:cs="Tahoma"/>
          <w:b/>
          <w:color w:val="002060"/>
          <w:sz w:val="22"/>
          <w:szCs w:val="22"/>
          <w:u w:val="single"/>
        </w:rPr>
        <w:br w:type="page"/>
      </w: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lastRenderedPageBreak/>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F545FD"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A33560" w:rsidRDefault="00A33560">
      <w:pPr>
        <w:rPr>
          <w:rFonts w:ascii="Tahoma" w:hAnsi="Tahoma" w:cs="Tahoma"/>
          <w:b/>
          <w:snapToGrid w:val="0"/>
          <w:color w:val="064169"/>
          <w:sz w:val="22"/>
        </w:rPr>
      </w:pPr>
      <w:r>
        <w:rPr>
          <w:rFonts w:ascii="Tahoma" w:hAnsi="Tahoma" w:cs="Tahoma"/>
          <w:b/>
          <w:snapToGrid w:val="0"/>
          <w:color w:val="064169"/>
          <w:sz w:val="22"/>
        </w:rPr>
        <w:br w:type="page"/>
      </w: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lastRenderedPageBreak/>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836CF3" w:rsidRDefault="00836CF3" w:rsidP="00A33560">
      <w:pPr>
        <w:jc w:val="both"/>
        <w:rPr>
          <w:rFonts w:ascii="Tahoma" w:hAnsi="Tahoma" w:cs="Tahoma"/>
          <w:sz w:val="22"/>
          <w:szCs w:val="22"/>
        </w:rPr>
      </w:pPr>
      <w:bookmarkStart w:id="7" w:name="_Toc264564"/>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7"/>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49755D" w:rsidRPr="00F545FD" w:rsidRDefault="00A75274" w:rsidP="0049755D">
      <w:pPr>
        <w:rPr>
          <w:rFonts w:ascii="Tahoma" w:hAnsi="Tahoma" w:cs="Tahoma"/>
        </w:rPr>
      </w:pPr>
      <w:r w:rsidRPr="00F545FD">
        <w:rPr>
          <w:rFonts w:ascii="Tahoma" w:hAnsi="Tahoma" w:cs="Tahoma"/>
          <w:b/>
          <w:sz w:val="22"/>
          <w:szCs w:val="20"/>
        </w:rPr>
        <w:t xml:space="preserve">Please return </w:t>
      </w:r>
      <w:r w:rsidR="00A240D3" w:rsidRPr="00F545FD">
        <w:rPr>
          <w:rFonts w:ascii="Tahoma" w:hAnsi="Tahoma" w:cs="Tahoma"/>
          <w:b/>
          <w:sz w:val="22"/>
          <w:szCs w:val="20"/>
        </w:rPr>
        <w:t xml:space="preserve">your </w:t>
      </w:r>
      <w:r w:rsidRPr="00F545FD">
        <w:rPr>
          <w:rFonts w:ascii="Tahoma" w:hAnsi="Tahoma" w:cs="Tahoma"/>
          <w:b/>
          <w:sz w:val="22"/>
          <w:szCs w:val="20"/>
        </w:rPr>
        <w:t>completed application</w:t>
      </w:r>
      <w:r w:rsidR="00A240D3" w:rsidRPr="00F545FD">
        <w:rPr>
          <w:rFonts w:ascii="Tahoma" w:hAnsi="Tahoma" w:cs="Tahoma"/>
          <w:b/>
          <w:sz w:val="22"/>
          <w:szCs w:val="20"/>
        </w:rPr>
        <w:t xml:space="preserve"> before the advertised closing date</w:t>
      </w:r>
      <w:r w:rsidR="00766A3C" w:rsidRPr="00F545FD">
        <w:rPr>
          <w:rFonts w:ascii="Tahoma" w:hAnsi="Tahoma" w:cs="Tahoma"/>
          <w:b/>
          <w:sz w:val="22"/>
          <w:szCs w:val="20"/>
        </w:rPr>
        <w:t xml:space="preserve"> to:</w:t>
      </w:r>
      <w:r w:rsidR="00766A3C">
        <w:rPr>
          <w:rFonts w:ascii="Tahoma" w:hAnsi="Tahoma" w:cs="Tahoma"/>
          <w:sz w:val="22"/>
          <w:szCs w:val="20"/>
        </w:rPr>
        <w:t xml:space="preserve"> </w:t>
      </w:r>
      <w:hyperlink r:id="rId10" w:history="1">
        <w:r w:rsidR="00F545FD" w:rsidRPr="00F545FD">
          <w:rPr>
            <w:rStyle w:val="Hyperlink"/>
            <w:rFonts w:ascii="Tahoma" w:hAnsi="Tahoma" w:cs="Tahoma"/>
          </w:rPr>
          <w:t>hr@InvernessCAB.org</w:t>
        </w:r>
      </w:hyperlink>
      <w:r w:rsidR="00F545FD" w:rsidRPr="00F545FD">
        <w:rPr>
          <w:rFonts w:ascii="Tahoma" w:hAnsi="Tahoma" w:cs="Tahoma"/>
        </w:rPr>
        <w:t xml:space="preserve"> </w:t>
      </w:r>
    </w:p>
    <w:p w:rsidR="00F545FD" w:rsidRDefault="00F545FD" w:rsidP="0049755D">
      <w:pPr>
        <w:rPr>
          <w:rFonts w:ascii="Tahoma" w:hAnsi="Tahoma" w:cs="Tahoma"/>
          <w:bCs/>
          <w:sz w:val="22"/>
          <w:szCs w:val="22"/>
        </w:rPr>
      </w:pPr>
      <w:bookmarkStart w:id="8" w:name="_GoBack"/>
      <w:bookmarkEnd w:id="8"/>
    </w:p>
    <w:p w:rsidR="00A240D3" w:rsidRP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A3" w:rsidRDefault="00E839A3" w:rsidP="00295282">
      <w:r>
        <w:separator/>
      </w:r>
    </w:p>
  </w:endnote>
  <w:endnote w:type="continuationSeparator" w:id="0">
    <w:p w:rsidR="00E839A3" w:rsidRDefault="00E839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F545FD">
      <w:rPr>
        <w:rStyle w:val="PageNumber"/>
        <w:rFonts w:ascii="Tahoma" w:hAnsi="Tahoma" w:cs="Tahoma"/>
        <w:noProof/>
        <w:color w:val="FFFFFF" w:themeColor="background1"/>
        <w:sz w:val="16"/>
        <w:szCs w:val="20"/>
      </w:rPr>
      <w:t>6</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F545F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A3" w:rsidRDefault="00E839A3" w:rsidP="00295282">
      <w:r>
        <w:separator/>
      </w:r>
    </w:p>
  </w:footnote>
  <w:footnote w:type="continuationSeparator" w:id="0">
    <w:p w:rsidR="00E839A3" w:rsidRDefault="00E839A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F545F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8C7E9A" w:rsidRDefault="00247038" w:rsidP="008C7E9A">
    <w:pPr>
      <w:pStyle w:val="Header"/>
      <w:tabs>
        <w:tab w:val="clear" w:pos="4320"/>
        <w:tab w:val="clear" w:pos="8640"/>
        <w:tab w:val="right" w:pos="9350"/>
      </w:tabs>
      <w:ind w:right="-569"/>
      <w:jc w:val="center"/>
      <w:rPr>
        <w:b/>
        <w:color w:val="005AB6"/>
      </w:rPr>
    </w:pPr>
    <w:r>
      <w:rPr>
        <w:rFonts w:ascii="Tahoma" w:hAnsi="Tahoma" w:cs="Tahoma"/>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-862330</wp:posOffset>
              </wp:positionH>
              <wp:positionV relativeFrom="paragraph">
                <wp:posOffset>-502285</wp:posOffset>
              </wp:positionV>
              <wp:extent cx="1743075" cy="2571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743075" cy="257175"/>
                      </a:xfrm>
                      <a:prstGeom prst="rect">
                        <a:avLst/>
                      </a:prstGeom>
                      <a:solidFill>
                        <a:schemeClr val="lt1"/>
                      </a:solidFill>
                      <a:ln w="6350">
                        <a:noFill/>
                      </a:ln>
                    </wps:spPr>
                    <wps:txbx>
                      <w:txbxContent>
                        <w:p w:rsidR="00247038" w:rsidRPr="00247038" w:rsidRDefault="00247038">
                          <w:pPr>
                            <w:rPr>
                              <w:rFonts w:ascii="Tahoma" w:hAnsi="Tahoma" w:cs="Tahoma"/>
                              <w:sz w:val="16"/>
                              <w:szCs w:val="16"/>
                              <w:lang w:val="en-US"/>
                            </w:rPr>
                          </w:pPr>
                          <w:r w:rsidRPr="00247038">
                            <w:rPr>
                              <w:rFonts w:ascii="Tahoma" w:hAnsi="Tahoma" w:cs="Tahoma"/>
                              <w:sz w:val="16"/>
                              <w:szCs w:val="16"/>
                              <w:lang w:val="en-US"/>
                            </w:rPr>
                            <w:t>Amended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7.9pt;margin-top:-39.55pt;width:13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eWRAIAAIIEAAAOAAAAZHJzL2Uyb0RvYy54bWysVE1v2zAMvQ/YfxB0X+2kSdMFcYosRYcB&#10;RVugGXpWZDk2IIuapMTufv2e5KTtup2GXWR+6Yl8JL246lvNDsr5hkzBR2c5Z8pIKhuzK/j3zc2n&#10;S858EKYUmowq+LPy/Gr58cOis3M1ppp0qRwDiPHzzha8DsHOs8zLWrXCn5FVBs6KXCsCVLfLSic6&#10;oLc6G+f5RdaRK60jqbyH9Xpw8mXCryolw31VeRWYLjhyC+l06dzGM1suxHznhK0beUxD/EMWrWgM&#10;Hn2BuhZBsL1r/oBqG+nIUxXOJLUZVVUjVaoB1Yzyd9U81sKqVAvI8faFJv//YOXd4cGxpkTvJpwZ&#10;0aJHG9UH9oV6BhP46ayfI+zRIjD0sCP2ZPcwxrL7yrXxi4IY/GD6+YXdiCbjpdnkPJ9NOZPwjaez&#10;EWTAZ6+3rfPhq6KWRaHgDt1LpIrDrQ9D6CkkPuZJN+VNo3VS4sSotXbsINBrHVKOAP8tShvWFfzi&#10;fJonYEPx+oCsDXKJtQ41RSn02z5xMz7Vu6XyGTQ4GgbJW3nTINdb4cODcJgcVI5tCPc4Kk14i44S&#10;ZzW5n3+zx3g0FF7OOkxiwf2PvXCKM/3NoNWfR5NJHN2kTKazMRT31rN96zH7dk0gYIS9szKJMT7o&#10;k1g5ap+wNKv4KlzCSLxd8HAS12HYDyydVKtVCsKwWhFuzaOVEToSHjux6Z+Es8d2BTT6jk4zK+bv&#10;ujbExpuGVvtAVZNaGnkeWD3Sj0FPQ3FcyrhJb/UU9frrWP4CAAD//wMAUEsDBBQABgAIAAAAIQCS&#10;EsKA4wAAAAwBAAAPAAAAZHJzL2Rvd25yZXYueG1sTI/NTsMwEITvSLyDtUhcUOsEq00IcSqE+JF6&#10;o6FF3NzYJBHxOordJLw92xPcdmdHM9/mm9l2bDSDbx1KiJcRMIOV0y3WEt7L50UKzAeFWnUOjYQf&#10;42FTXF7kKtNuwjcz7kLNKAR9piQ0IfQZ575qjFV+6XqDdPtyg1WB1qHmelAThduO30bRmlvVIjU0&#10;qjePjam+dycr4fOm/tj6+WU/iZXon17HMjnoUsrrq/nhHlgwc/gzwxmf0KEgpqM7ofask7CIxYrY&#10;A03JXQzsbBFpAuxIikjXwIuc/3+i+AUAAP//AwBQSwECLQAUAAYACAAAACEAtoM4kv4AAADhAQAA&#10;EwAAAAAAAAAAAAAAAAAAAAAAW0NvbnRlbnRfVHlwZXNdLnhtbFBLAQItABQABgAIAAAAIQA4/SH/&#10;1gAAAJQBAAALAAAAAAAAAAAAAAAAAC8BAABfcmVscy8ucmVsc1BLAQItABQABgAIAAAAIQB4oreW&#10;RAIAAIIEAAAOAAAAAAAAAAAAAAAAAC4CAABkcnMvZTJvRG9jLnhtbFBLAQItABQABgAIAAAAIQCS&#10;EsKA4wAAAAwBAAAPAAAAAAAAAAAAAAAAAJ4EAABkcnMvZG93bnJldi54bWxQSwUGAAAAAAQABADz&#10;AAAArgUAAAAA&#10;" fillcolor="white [3201]" stroked="f" strokeweight=".5pt">
              <v:textbox>
                <w:txbxContent>
                  <w:p w:rsidR="00247038" w:rsidRPr="00247038" w:rsidRDefault="00247038">
                    <w:pPr>
                      <w:rPr>
                        <w:rFonts w:ascii="Tahoma" w:hAnsi="Tahoma" w:cs="Tahoma"/>
                        <w:sz w:val="16"/>
                        <w:szCs w:val="16"/>
                        <w:lang w:val="en-US"/>
                      </w:rPr>
                    </w:pPr>
                    <w:r w:rsidRPr="00247038">
                      <w:rPr>
                        <w:rFonts w:ascii="Tahoma" w:hAnsi="Tahoma" w:cs="Tahoma"/>
                        <w:sz w:val="16"/>
                        <w:szCs w:val="16"/>
                        <w:lang w:val="en-US"/>
                      </w:rPr>
                      <w:t>Amended August 2023</w:t>
                    </w:r>
                  </w:p>
                </w:txbxContent>
              </v:textbox>
            </v:shape>
          </w:pict>
        </mc:Fallback>
      </mc:AlternateContent>
    </w:r>
    <w:r w:rsidR="00645483"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 xml:space="preserve">Inverness </w:t>
                          </w:r>
                          <w:proofErr w:type="spellStart"/>
                          <w:r w:rsidRPr="008C7E9A">
                            <w:rPr>
                              <w:rFonts w:ascii="Arial" w:hAnsi="Arial" w:cs="Arial"/>
                              <w:sz w:val="40"/>
                              <w:szCs w:val="40"/>
                              <w:lang w:val="fr-FR"/>
                            </w:rPr>
                            <w:t>Badenoch</w:t>
                          </w:r>
                          <w:proofErr w:type="spellEnd"/>
                          <w:r w:rsidRPr="008C7E9A">
                            <w:rPr>
                              <w:rFonts w:ascii="Arial" w:hAnsi="Arial" w:cs="Arial"/>
                              <w:sz w:val="40"/>
                              <w:szCs w:val="40"/>
                              <w:lang w:val="fr-FR"/>
                            </w:rPr>
                            <w:t xml:space="preserve"> and </w:t>
                          </w:r>
                          <w:proofErr w:type="spellStart"/>
                          <w:r w:rsidRPr="008C7E9A">
                            <w:rPr>
                              <w:rFonts w:ascii="Arial" w:hAnsi="Arial" w:cs="Arial"/>
                              <w:sz w:val="40"/>
                              <w:szCs w:val="40"/>
                              <w:lang w:val="fr-FR"/>
                            </w:rPr>
                            <w:t>Strathspey</w:t>
                          </w:r>
                          <w:proofErr w:type="spellEnd"/>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47038"/>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9755D"/>
    <w:rsid w:val="004B4FCF"/>
    <w:rsid w:val="004F0F4F"/>
    <w:rsid w:val="00504E54"/>
    <w:rsid w:val="00535775"/>
    <w:rsid w:val="00565B46"/>
    <w:rsid w:val="00566A40"/>
    <w:rsid w:val="005A02FD"/>
    <w:rsid w:val="005B19A1"/>
    <w:rsid w:val="005E43F1"/>
    <w:rsid w:val="0062545B"/>
    <w:rsid w:val="00645483"/>
    <w:rsid w:val="006670CA"/>
    <w:rsid w:val="0069229C"/>
    <w:rsid w:val="00697F62"/>
    <w:rsid w:val="006B1EB3"/>
    <w:rsid w:val="006B206B"/>
    <w:rsid w:val="006C1F5F"/>
    <w:rsid w:val="00703342"/>
    <w:rsid w:val="007173E9"/>
    <w:rsid w:val="00760D8D"/>
    <w:rsid w:val="00766A3C"/>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33560"/>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207A9"/>
    <w:rsid w:val="00F532CA"/>
    <w:rsid w:val="00F545FD"/>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7272CB"/>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InvernessCAB.org"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6"/>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0AE7-CCE5-445B-AF6A-89BA7BE2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Linda Swanson</cp:lastModifiedBy>
  <cp:revision>4</cp:revision>
  <cp:lastPrinted>2018-05-17T14:16:00Z</cp:lastPrinted>
  <dcterms:created xsi:type="dcterms:W3CDTF">2023-08-22T14:22:00Z</dcterms:created>
  <dcterms:modified xsi:type="dcterms:W3CDTF">2024-03-20T12:55:00Z</dcterms:modified>
</cp:coreProperties>
</file>