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E" w:rsidRDefault="00A8038E" w:rsidP="00A8038E">
      <w:pPr>
        <w:spacing w:after="0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</w:p>
    <w:p w:rsidR="00A8038E" w:rsidRDefault="00A8038E" w:rsidP="00A8038E">
      <w:pPr>
        <w:spacing w:after="0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  <w:t>Generalist Adviser/</w:t>
      </w:r>
      <w:r w:rsidR="002D36D3"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  <w:t>Outreach Worker</w:t>
      </w:r>
      <w:bookmarkStart w:id="0" w:name="_GoBack"/>
      <w:bookmarkEnd w:id="0"/>
      <w:r w:rsidRPr="00AC5105"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  <w:t xml:space="preserve"> - Drumchapel Citizens Advice Bureau 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</w:pPr>
    </w:p>
    <w:p w:rsidR="00A8038E" w:rsidRPr="002D36D3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Closing date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2D36D3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Friday 17</w:t>
      </w:r>
      <w:r w:rsidR="002D36D3" w:rsidRPr="002D36D3">
        <w:rPr>
          <w:rFonts w:asciiTheme="majorHAnsi" w:eastAsia="Times New Roman" w:hAnsiTheme="majorHAnsi" w:cs="Helvetica"/>
          <w:sz w:val="24"/>
          <w:szCs w:val="24"/>
          <w:vertAlign w:val="superscript"/>
          <w:lang w:val="en" w:eastAsia="en-GB"/>
        </w:rPr>
        <w:t>th</w:t>
      </w:r>
      <w:r w:rsidR="002D36D3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August 2018</w:t>
      </w:r>
    </w:p>
    <w:p w:rsidR="00A8038E" w:rsidRPr="002D36D3" w:rsidRDefault="002D36D3" w:rsidP="00A8038E">
      <w:pPr>
        <w:tabs>
          <w:tab w:val="left" w:pos="3086"/>
        </w:tabs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Interviews</w:t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  <w:t xml:space="preserve"> </w:t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  <w:t>wc Monday 27</w:t>
      </w:r>
      <w:r w:rsidRPr="002D36D3">
        <w:rPr>
          <w:rFonts w:asciiTheme="majorHAnsi" w:eastAsia="Times New Roman" w:hAnsiTheme="majorHAnsi" w:cs="Helvetica"/>
          <w:sz w:val="24"/>
          <w:szCs w:val="24"/>
          <w:vertAlign w:val="superscript"/>
          <w:lang w:val="en" w:eastAsia="en-GB"/>
        </w:rPr>
        <w:t>th</w:t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August 2018</w:t>
      </w:r>
    </w:p>
    <w:p w:rsidR="00A8038E" w:rsidRPr="002D36D3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Location</w:t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Drumchapel, Glasgow </w:t>
      </w:r>
      <w:r w:rsidRPr="002D36D3">
        <w:rPr>
          <w:rFonts w:asciiTheme="majorHAnsi" w:eastAsia="Times New Roman" w:hAnsiTheme="majorHAnsi" w:cs="Helvetica"/>
          <w:vanish/>
          <w:sz w:val="24"/>
          <w:szCs w:val="24"/>
          <w:lang w:val="en" w:eastAsia="en-GB"/>
        </w:rPr>
        <w:t>: </w:t>
      </w:r>
    </w:p>
    <w:p w:rsidR="00A8038E" w:rsidRPr="002D36D3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Hours per week</w:t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2D36D3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17.5</w:t>
      </w:r>
      <w:r w:rsidRPr="002D36D3">
        <w:rPr>
          <w:rFonts w:asciiTheme="majorHAnsi" w:eastAsia="Times New Roman" w:hAnsiTheme="majorHAnsi" w:cs="Helvetica"/>
          <w:vanish/>
          <w:sz w:val="24"/>
          <w:szCs w:val="24"/>
          <w:lang w:val="en" w:eastAsia="en-GB"/>
        </w:rPr>
        <w:t>: </w:t>
      </w:r>
    </w:p>
    <w:p w:rsidR="002D36D3" w:rsidRPr="002D36D3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Salary</w:t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</w:t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C5105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2D36D3" w:rsidRPr="002D36D3">
        <w:rPr>
          <w:rFonts w:asciiTheme="majorHAnsi" w:hAnsiTheme="majorHAnsi"/>
          <w:sz w:val="24"/>
          <w:szCs w:val="24"/>
        </w:rPr>
        <w:t>£11,575.22</w:t>
      </w:r>
      <w:r w:rsidR="002D36D3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(</w:t>
      </w:r>
      <w:r w:rsidR="002D36D3" w:rsidRPr="002D36D3">
        <w:rPr>
          <w:rFonts w:asciiTheme="majorHAnsi" w:hAnsiTheme="majorHAnsi"/>
          <w:sz w:val="24"/>
          <w:szCs w:val="24"/>
        </w:rPr>
        <w:t>£23,150.44</w:t>
      </w:r>
      <w:r w:rsidR="002D36D3" w:rsidRPr="002D36D3">
        <w:rPr>
          <w:rFonts w:asciiTheme="majorHAnsi" w:hAnsiTheme="majorHAnsi"/>
          <w:sz w:val="24"/>
          <w:szCs w:val="24"/>
        </w:rPr>
        <w:t xml:space="preserve"> pro rata)</w:t>
      </w:r>
    </w:p>
    <w:p w:rsidR="00A8038E" w:rsidRPr="002D36D3" w:rsidRDefault="002D36D3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Duration </w:t>
      </w:r>
      <w:r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>
        <w:rPr>
          <w:rFonts w:asciiTheme="majorHAnsi" w:eastAsia="Times New Roman" w:hAnsiTheme="majorHAnsi" w:cs="Helvetica"/>
          <w:sz w:val="24"/>
          <w:szCs w:val="24"/>
          <w:lang w:val="en" w:eastAsia="en-GB"/>
        </w:rPr>
        <w:tab/>
      </w:r>
      <w:r w:rsidR="00A8038E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Fixed Term </w:t>
      </w:r>
      <w:r>
        <w:rPr>
          <w:rFonts w:asciiTheme="majorHAnsi" w:eastAsia="Times New Roman" w:hAnsiTheme="majorHAnsi" w:cs="Helvetica"/>
          <w:sz w:val="24"/>
          <w:szCs w:val="24"/>
          <w:lang w:val="en" w:eastAsia="en-GB"/>
        </w:rPr>
        <w:t>to 31 March 2019 (funding dependent)</w:t>
      </w:r>
      <w:r w:rsidR="00A8038E" w:rsidRP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  <w:t>About the job</w:t>
      </w:r>
      <w:r w:rsidRPr="00AC5105">
        <w:rPr>
          <w:rFonts w:asciiTheme="majorHAnsi" w:eastAsia="Times New Roman" w:hAnsiTheme="majorHAnsi" w:cs="Helvetica"/>
          <w:b/>
          <w:vanish/>
          <w:sz w:val="24"/>
          <w:szCs w:val="24"/>
          <w:lang w:val="en" w:eastAsia="en-GB"/>
        </w:rPr>
        <w:t>: </w:t>
      </w:r>
    </w:p>
    <w:p w:rsid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Drumchapel Citizens Advice Bureau is looking for a highly motivated person with the drive and enthusiasm to ensure the provision of </w:t>
      </w:r>
      <w:r w:rsidR="001C348F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a 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quality advice and information service to the public.  We are an established Citizens Advice Bureau with a solid reputation for delivering well-managed, proactive, quality assured services, directly and in partnership with statutory and voluntary sector agencies.</w:t>
      </w:r>
    </w:p>
    <w:p w:rsidR="00AC5105" w:rsidRP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The successful candidate will demonstrate the skills and commitment to provide a quality of advice service to the community we serve. They will have a successful track record in a fast paced CAB environment, communicating and liaising with various local organisations, delivering advice and information services to clients, and</w:t>
      </w:r>
      <w:r w:rsidR="001C348F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will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have completed CAB adviser training.</w:t>
      </w:r>
    </w:p>
    <w:p w:rsidR="00AC5105" w:rsidRP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We expect candidates to be self-motivated, results driven; passionate about social justice, have excellent teamwork, communication and organisational skills, be computer literate with a commitment to continuous improvement.</w:t>
      </w:r>
    </w:p>
    <w:p w:rsidR="00AC5105" w:rsidRP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They will have an understanding of the importance of excellent customer services and have a commitment to equality and diversity.</w:t>
      </w:r>
    </w:p>
    <w:p w:rsid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  <w:t>How to apply</w:t>
      </w:r>
      <w:r w:rsidRPr="00AC5105">
        <w:rPr>
          <w:rFonts w:asciiTheme="majorHAnsi" w:eastAsia="Times New Roman" w:hAnsiTheme="majorHAnsi" w:cs="Helvetica"/>
          <w:b/>
          <w:vanish/>
          <w:sz w:val="24"/>
          <w:szCs w:val="24"/>
          <w:lang w:val="en" w:eastAsia="en-GB"/>
        </w:rPr>
        <w:t>: 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You can download an application pack from the links below or obtain and return applications to </w:t>
      </w:r>
      <w:r w:rsid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Laura McMahon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no later than </w:t>
      </w:r>
      <w:r w:rsid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noon on 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Friday </w:t>
      </w:r>
      <w:r w:rsid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1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7</w:t>
      </w:r>
      <w:r w:rsidRPr="00AC5105">
        <w:rPr>
          <w:rFonts w:asciiTheme="majorHAnsi" w:eastAsia="Times New Roman" w:hAnsiTheme="majorHAnsi" w:cs="Helvetica"/>
          <w:sz w:val="24"/>
          <w:szCs w:val="24"/>
          <w:vertAlign w:val="superscript"/>
          <w:lang w:val="en" w:eastAsia="en-GB"/>
        </w:rPr>
        <w:t>th</w:t>
      </w: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</w:t>
      </w:r>
      <w:r w:rsidR="002D36D3">
        <w:rPr>
          <w:rFonts w:asciiTheme="majorHAnsi" w:eastAsia="Times New Roman" w:hAnsiTheme="majorHAnsi" w:cs="Helvetica"/>
          <w:sz w:val="24"/>
          <w:szCs w:val="24"/>
          <w:lang w:val="en" w:eastAsia="en-GB"/>
        </w:rPr>
        <w:t>August 2018.</w:t>
      </w:r>
    </w:p>
    <w:p w:rsid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Email:             </w:t>
      </w:r>
      <w:hyperlink r:id="rId5" w:history="1">
        <w:r w:rsidR="002D36D3" w:rsidRPr="003F62EF">
          <w:rPr>
            <w:rStyle w:val="Hyperlink"/>
            <w:rFonts w:asciiTheme="majorHAnsi" w:eastAsia="Times New Roman" w:hAnsiTheme="majorHAnsi" w:cs="Helvetica"/>
            <w:sz w:val="24"/>
            <w:szCs w:val="24"/>
            <w:lang w:val="en" w:eastAsia="en-GB"/>
          </w:rPr>
          <w:t>laura.mcmahon@drumchapelcab.casonline.org.uk</w:t>
        </w:r>
      </w:hyperlink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  Telephone:    01419444817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Address:        195C Drumry Road East, Drumchapel, G15 8NS</w:t>
      </w:r>
    </w:p>
    <w:p w:rsidR="00AC5105" w:rsidRDefault="00AC5105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b/>
          <w:sz w:val="24"/>
          <w:szCs w:val="24"/>
          <w:lang w:val="en" w:eastAsia="en-GB"/>
        </w:rPr>
        <w:t>About the employer</w:t>
      </w:r>
      <w:r w:rsidRPr="00AC5105">
        <w:rPr>
          <w:rFonts w:asciiTheme="majorHAnsi" w:eastAsia="Times New Roman" w:hAnsiTheme="majorHAnsi" w:cs="Helvetica"/>
          <w:b/>
          <w:vanish/>
          <w:sz w:val="24"/>
          <w:szCs w:val="24"/>
          <w:lang w:val="en" w:eastAsia="en-GB"/>
        </w:rPr>
        <w:t>: 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 xml:space="preserve">Drumchapel CAB strives to be an Equal Opportunities employer. 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Drumchapel CAB is a charity registered in Scotland No. SC015207</w:t>
      </w:r>
    </w:p>
    <w:p w:rsidR="00A8038E" w:rsidRPr="00AC5105" w:rsidRDefault="00A8038E" w:rsidP="00A8038E">
      <w:pPr>
        <w:spacing w:after="0" w:line="240" w:lineRule="auto"/>
        <w:textAlignment w:val="top"/>
        <w:rPr>
          <w:rFonts w:asciiTheme="majorHAnsi" w:eastAsia="Times New Roman" w:hAnsiTheme="majorHAnsi" w:cs="Helvetica"/>
          <w:sz w:val="24"/>
          <w:szCs w:val="24"/>
          <w:lang w:val="en" w:eastAsia="en-GB"/>
        </w:rPr>
      </w:pPr>
      <w:r w:rsidRPr="00AC5105">
        <w:rPr>
          <w:rFonts w:asciiTheme="majorHAnsi" w:eastAsia="Times New Roman" w:hAnsiTheme="majorHAnsi" w:cs="Helvetica"/>
          <w:sz w:val="24"/>
          <w:szCs w:val="24"/>
          <w:lang w:val="en" w:eastAsia="en-GB"/>
        </w:rPr>
        <w:t>Authorised and Regulated by the Financial Conduct Authority FRN:  617448</w:t>
      </w:r>
    </w:p>
    <w:p w:rsidR="00665E2A" w:rsidRPr="00AC5105" w:rsidRDefault="00665E2A" w:rsidP="00A803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65E2A" w:rsidRPr="00AC5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3"/>
    <w:rsid w:val="001C348F"/>
    <w:rsid w:val="002D36D3"/>
    <w:rsid w:val="00403833"/>
    <w:rsid w:val="00665E2A"/>
    <w:rsid w:val="00A8038E"/>
    <w:rsid w:val="00AC5105"/>
    <w:rsid w:val="00B655B3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4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43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31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7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69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4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35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56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2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99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23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63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0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3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0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72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38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62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4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6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1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49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73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5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0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28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82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24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63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1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90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8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9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77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mcmahon@drumchapelcab.cas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McMahon</dc:creator>
  <cp:keywords/>
  <dc:description/>
  <cp:lastModifiedBy>Laura McMahon</cp:lastModifiedBy>
  <cp:revision>6</cp:revision>
  <dcterms:created xsi:type="dcterms:W3CDTF">2017-06-27T09:05:00Z</dcterms:created>
  <dcterms:modified xsi:type="dcterms:W3CDTF">2018-08-01T09:13:00Z</dcterms:modified>
</cp:coreProperties>
</file>