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B2" w:rsidRDefault="000239EF" w:rsidP="000239EF">
      <w:pPr>
        <w:jc w:val="center"/>
        <w:rPr>
          <w:b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</w:rPr>
            <w:t>ABERDEEN</w:t>
          </w:r>
        </w:smartTag>
      </w:smartTag>
      <w:r>
        <w:rPr>
          <w:b/>
          <w:sz w:val="24"/>
        </w:rPr>
        <w:t xml:space="preserve"> CITIZENS ADVICE BUREAU</w:t>
      </w:r>
    </w:p>
    <w:p w:rsidR="000239EF" w:rsidRDefault="000239EF" w:rsidP="000239EF">
      <w:pPr>
        <w:jc w:val="center"/>
        <w:rPr>
          <w:b/>
          <w:sz w:val="24"/>
        </w:rPr>
      </w:pPr>
    </w:p>
    <w:p w:rsidR="000239EF" w:rsidRDefault="006E4AF6" w:rsidP="000239EF">
      <w:pPr>
        <w:jc w:val="center"/>
        <w:rPr>
          <w:b/>
          <w:sz w:val="24"/>
        </w:rPr>
      </w:pPr>
      <w:r>
        <w:rPr>
          <w:b/>
          <w:sz w:val="24"/>
        </w:rPr>
        <w:t>Deputy</w:t>
      </w:r>
      <w:r w:rsidR="000239EF">
        <w:rPr>
          <w:b/>
          <w:sz w:val="24"/>
        </w:rPr>
        <w:t xml:space="preserve"> Manager: JOB DESCRIPTION</w:t>
      </w:r>
    </w:p>
    <w:p w:rsidR="000239EF" w:rsidRDefault="000239EF" w:rsidP="000239EF">
      <w:pPr>
        <w:jc w:val="center"/>
        <w:rPr>
          <w:b/>
          <w:sz w:val="24"/>
        </w:rPr>
      </w:pPr>
    </w:p>
    <w:p w:rsidR="000239EF" w:rsidRDefault="000239EF" w:rsidP="000239EF">
      <w:pPr>
        <w:rPr>
          <w:sz w:val="24"/>
        </w:rPr>
      </w:pPr>
      <w:r>
        <w:rPr>
          <w:sz w:val="24"/>
        </w:rPr>
        <w:t xml:space="preserve">Name of Employer: </w:t>
      </w:r>
      <w:r w:rsidR="007C2186">
        <w:rPr>
          <w:sz w:val="24"/>
        </w:rPr>
        <w:tab/>
      </w:r>
      <w:r>
        <w:rPr>
          <w:sz w:val="24"/>
        </w:rPr>
        <w:t>Aberdeen Citizens Advice Bureau</w:t>
      </w:r>
    </w:p>
    <w:p w:rsidR="000239EF" w:rsidRDefault="000239EF" w:rsidP="000239EF">
      <w:pPr>
        <w:rPr>
          <w:sz w:val="24"/>
        </w:rPr>
      </w:pPr>
    </w:p>
    <w:p w:rsidR="000239EF" w:rsidRDefault="000239EF" w:rsidP="000239EF">
      <w:pPr>
        <w:rPr>
          <w:sz w:val="24"/>
        </w:rPr>
      </w:pPr>
      <w:r>
        <w:rPr>
          <w:sz w:val="24"/>
        </w:rPr>
        <w:t xml:space="preserve">Job Title: </w:t>
      </w:r>
      <w:r w:rsidR="007C2186">
        <w:rPr>
          <w:sz w:val="24"/>
        </w:rPr>
        <w:tab/>
      </w:r>
      <w:r w:rsidR="007C2186">
        <w:rPr>
          <w:sz w:val="24"/>
        </w:rPr>
        <w:tab/>
      </w:r>
      <w:r w:rsidR="006E4AF6">
        <w:rPr>
          <w:sz w:val="24"/>
        </w:rPr>
        <w:t>Deputy</w:t>
      </w:r>
      <w:r>
        <w:rPr>
          <w:sz w:val="24"/>
        </w:rPr>
        <w:t xml:space="preserve"> Manager</w:t>
      </w:r>
    </w:p>
    <w:p w:rsidR="000239EF" w:rsidRDefault="000239EF" w:rsidP="000239EF">
      <w:pPr>
        <w:rPr>
          <w:sz w:val="24"/>
        </w:rPr>
      </w:pPr>
    </w:p>
    <w:p w:rsidR="000239EF" w:rsidRDefault="000239EF" w:rsidP="000239EF">
      <w:pPr>
        <w:rPr>
          <w:sz w:val="24"/>
        </w:rPr>
      </w:pPr>
      <w:r>
        <w:rPr>
          <w:sz w:val="24"/>
        </w:rPr>
        <w:t xml:space="preserve">Responsible to: </w:t>
      </w:r>
      <w:r w:rsidR="007C2186">
        <w:rPr>
          <w:sz w:val="24"/>
        </w:rPr>
        <w:tab/>
      </w:r>
      <w:r w:rsidR="006E4AF6">
        <w:rPr>
          <w:sz w:val="24"/>
        </w:rPr>
        <w:t xml:space="preserve">Bureau </w:t>
      </w:r>
      <w:r>
        <w:rPr>
          <w:sz w:val="24"/>
        </w:rPr>
        <w:t>Manager</w:t>
      </w:r>
    </w:p>
    <w:p w:rsidR="007C2186" w:rsidRDefault="007C2186" w:rsidP="000239EF">
      <w:pPr>
        <w:rPr>
          <w:sz w:val="24"/>
        </w:rPr>
      </w:pPr>
    </w:p>
    <w:p w:rsidR="007C2186" w:rsidRDefault="007C2186" w:rsidP="000239EF">
      <w:pPr>
        <w:rPr>
          <w:sz w:val="24"/>
        </w:rPr>
      </w:pPr>
      <w:r>
        <w:rPr>
          <w:sz w:val="24"/>
        </w:rPr>
        <w:t>Responsible fo</w:t>
      </w:r>
      <w:r w:rsidR="00E94677">
        <w:rPr>
          <w:sz w:val="24"/>
        </w:rPr>
        <w:t>r:</w:t>
      </w:r>
      <w:r w:rsidR="00E94677">
        <w:rPr>
          <w:sz w:val="24"/>
        </w:rPr>
        <w:tab/>
        <w:t>Paid advisory staff</w:t>
      </w:r>
    </w:p>
    <w:p w:rsidR="00964053" w:rsidRDefault="007C2186" w:rsidP="00C05A54">
      <w:pPr>
        <w:ind w:left="1440" w:firstLine="720"/>
        <w:rPr>
          <w:sz w:val="24"/>
        </w:rPr>
      </w:pPr>
      <w:r>
        <w:rPr>
          <w:sz w:val="24"/>
        </w:rPr>
        <w:t>Volunteer advisory and admin</w:t>
      </w:r>
      <w:r w:rsidR="00F407AF">
        <w:rPr>
          <w:sz w:val="24"/>
        </w:rPr>
        <w:t>istrative</w:t>
      </w:r>
      <w:r>
        <w:rPr>
          <w:sz w:val="24"/>
        </w:rPr>
        <w:t xml:space="preserve"> staff</w:t>
      </w:r>
    </w:p>
    <w:p w:rsidR="00C05A54" w:rsidRDefault="00C05A54" w:rsidP="000239EF">
      <w:pPr>
        <w:rPr>
          <w:sz w:val="24"/>
        </w:rPr>
      </w:pPr>
    </w:p>
    <w:p w:rsidR="00C05A54" w:rsidRDefault="00C05A54" w:rsidP="000239EF">
      <w:pPr>
        <w:rPr>
          <w:sz w:val="24"/>
        </w:rPr>
      </w:pPr>
    </w:p>
    <w:p w:rsidR="000239EF" w:rsidRDefault="000239EF" w:rsidP="000239EF">
      <w:pPr>
        <w:rPr>
          <w:b/>
          <w:sz w:val="24"/>
        </w:rPr>
      </w:pPr>
      <w:r>
        <w:rPr>
          <w:b/>
          <w:sz w:val="24"/>
        </w:rPr>
        <w:t>Summary of Main Responsibilities:</w:t>
      </w:r>
    </w:p>
    <w:p w:rsidR="000239EF" w:rsidRDefault="000239EF" w:rsidP="000239EF">
      <w:pPr>
        <w:rPr>
          <w:b/>
          <w:sz w:val="24"/>
        </w:rPr>
      </w:pPr>
    </w:p>
    <w:p w:rsidR="000239EF" w:rsidRDefault="000239EF" w:rsidP="000239E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To </w:t>
      </w:r>
      <w:r w:rsidR="00B80659">
        <w:rPr>
          <w:sz w:val="24"/>
        </w:rPr>
        <w:t xml:space="preserve">support </w:t>
      </w:r>
      <w:r>
        <w:rPr>
          <w:sz w:val="24"/>
        </w:rPr>
        <w:t xml:space="preserve">the Bureau Manager in the day to day </w:t>
      </w:r>
      <w:r w:rsidR="001851E8">
        <w:rPr>
          <w:sz w:val="24"/>
        </w:rPr>
        <w:t xml:space="preserve">management </w:t>
      </w:r>
      <w:r>
        <w:rPr>
          <w:sz w:val="24"/>
        </w:rPr>
        <w:t>of the bureau</w:t>
      </w:r>
    </w:p>
    <w:p w:rsidR="001851E8" w:rsidRDefault="001851E8" w:rsidP="000239E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To </w:t>
      </w:r>
      <w:r w:rsidR="00B80659">
        <w:rPr>
          <w:sz w:val="24"/>
        </w:rPr>
        <w:t xml:space="preserve">support </w:t>
      </w:r>
      <w:r>
        <w:rPr>
          <w:sz w:val="24"/>
        </w:rPr>
        <w:t>the Bureau Manager in leading ongoing and future change processes at the bureau</w:t>
      </w:r>
    </w:p>
    <w:p w:rsidR="000239EF" w:rsidRDefault="000239EF" w:rsidP="000239E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To support and develop the</w:t>
      </w:r>
      <w:r w:rsidR="006066AD">
        <w:rPr>
          <w:sz w:val="24"/>
        </w:rPr>
        <w:t xml:space="preserve"> volunteers services</w:t>
      </w:r>
    </w:p>
    <w:p w:rsidR="000239EF" w:rsidRDefault="000239EF" w:rsidP="000239E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To </w:t>
      </w:r>
      <w:r w:rsidR="00B80659">
        <w:rPr>
          <w:sz w:val="24"/>
        </w:rPr>
        <w:t xml:space="preserve">participate in the </w:t>
      </w:r>
      <w:r>
        <w:rPr>
          <w:sz w:val="24"/>
        </w:rPr>
        <w:t>develop</w:t>
      </w:r>
      <w:r w:rsidR="00B80659">
        <w:rPr>
          <w:sz w:val="24"/>
        </w:rPr>
        <w:t>ment</w:t>
      </w:r>
      <w:r>
        <w:rPr>
          <w:sz w:val="24"/>
        </w:rPr>
        <w:t xml:space="preserve"> bureau policies and procedures</w:t>
      </w:r>
    </w:p>
    <w:p w:rsidR="000239EF" w:rsidRDefault="000239EF" w:rsidP="000239EF">
      <w:pPr>
        <w:rPr>
          <w:sz w:val="24"/>
        </w:rPr>
      </w:pPr>
    </w:p>
    <w:p w:rsidR="000239EF" w:rsidRDefault="00530BFC" w:rsidP="000239EF">
      <w:pPr>
        <w:rPr>
          <w:b/>
          <w:sz w:val="24"/>
        </w:rPr>
      </w:pPr>
      <w:r>
        <w:rPr>
          <w:b/>
          <w:sz w:val="24"/>
        </w:rPr>
        <w:t>Key</w:t>
      </w:r>
      <w:r w:rsidR="000239EF">
        <w:rPr>
          <w:b/>
          <w:sz w:val="24"/>
        </w:rPr>
        <w:t xml:space="preserve"> Responsibilities</w:t>
      </w:r>
    </w:p>
    <w:p w:rsidR="000239EF" w:rsidRDefault="000239EF" w:rsidP="000239EF">
      <w:pPr>
        <w:rPr>
          <w:b/>
          <w:sz w:val="24"/>
        </w:rPr>
      </w:pPr>
    </w:p>
    <w:p w:rsidR="00C05A54" w:rsidRPr="00C05A54" w:rsidRDefault="000239EF" w:rsidP="000239EF">
      <w:pPr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To provide support for </w:t>
      </w:r>
      <w:r w:rsidR="006E4AF6">
        <w:rPr>
          <w:sz w:val="24"/>
        </w:rPr>
        <w:t>all paid and volunteer adv</w:t>
      </w:r>
      <w:r w:rsidR="00C05A54">
        <w:rPr>
          <w:sz w:val="24"/>
        </w:rPr>
        <w:t>iser</w:t>
      </w:r>
      <w:r w:rsidR="006E4AF6">
        <w:rPr>
          <w:sz w:val="24"/>
        </w:rPr>
        <w:t xml:space="preserve"> and admin</w:t>
      </w:r>
      <w:r w:rsidR="00F407AF">
        <w:rPr>
          <w:sz w:val="24"/>
        </w:rPr>
        <w:t>istrative</w:t>
      </w:r>
      <w:r w:rsidR="006E4AF6">
        <w:rPr>
          <w:sz w:val="24"/>
        </w:rPr>
        <w:t xml:space="preserve"> </w:t>
      </w:r>
      <w:r w:rsidR="00F407AF">
        <w:rPr>
          <w:sz w:val="24"/>
        </w:rPr>
        <w:t>staff</w:t>
      </w:r>
      <w:r>
        <w:rPr>
          <w:sz w:val="24"/>
        </w:rPr>
        <w:t xml:space="preserve"> by being available for consultation</w:t>
      </w:r>
    </w:p>
    <w:p w:rsidR="000239EF" w:rsidRPr="006E4AF6" w:rsidRDefault="000239EF" w:rsidP="000239EF">
      <w:pPr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To participate in recruitment, training and ongoing appraisals of </w:t>
      </w:r>
      <w:r w:rsidR="006066AD">
        <w:rPr>
          <w:sz w:val="24"/>
        </w:rPr>
        <w:t>volunteer</w:t>
      </w:r>
      <w:r w:rsidR="00B80659">
        <w:rPr>
          <w:sz w:val="24"/>
        </w:rPr>
        <w:t>s and</w:t>
      </w:r>
      <w:r>
        <w:rPr>
          <w:sz w:val="24"/>
        </w:rPr>
        <w:t xml:space="preserve"> </w:t>
      </w:r>
      <w:r w:rsidR="00C05A54">
        <w:rPr>
          <w:sz w:val="24"/>
        </w:rPr>
        <w:t>paid</w:t>
      </w:r>
      <w:r w:rsidR="00C05A54">
        <w:rPr>
          <w:sz w:val="24"/>
        </w:rPr>
        <w:t xml:space="preserve"> </w:t>
      </w:r>
      <w:r>
        <w:rPr>
          <w:sz w:val="24"/>
        </w:rPr>
        <w:t>staff</w:t>
      </w:r>
    </w:p>
    <w:p w:rsidR="006E4AF6" w:rsidRPr="000239EF" w:rsidRDefault="006E4AF6" w:rsidP="000239EF">
      <w:pPr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To provide specialist support for </w:t>
      </w:r>
      <w:r w:rsidR="00552FF4">
        <w:rPr>
          <w:sz w:val="24"/>
        </w:rPr>
        <w:t>adviser level staff</w:t>
      </w:r>
    </w:p>
    <w:p w:rsidR="000239EF" w:rsidRPr="00E94677" w:rsidRDefault="000239EF" w:rsidP="000239EF">
      <w:pPr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To act as Health &amp; Safety representative and have responsibility for health and safety and general premises matters</w:t>
      </w:r>
    </w:p>
    <w:p w:rsidR="00552FF4" w:rsidRDefault="00552FF4" w:rsidP="00552FF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Overseeing recruitment campaigns for volunteer staff</w:t>
      </w:r>
    </w:p>
    <w:p w:rsidR="00401301" w:rsidRDefault="00401301" w:rsidP="0040130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Assisting the Manager in matters relating to the production of the Annual Report and organisation of the AGM</w:t>
      </w:r>
    </w:p>
    <w:p w:rsidR="00E94677" w:rsidRPr="000239EF" w:rsidRDefault="00E94677" w:rsidP="00E94677">
      <w:pPr>
        <w:ind w:left="720"/>
        <w:rPr>
          <w:b/>
          <w:sz w:val="24"/>
        </w:rPr>
      </w:pPr>
    </w:p>
    <w:p w:rsidR="000239EF" w:rsidRDefault="000239EF" w:rsidP="000239EF">
      <w:pPr>
        <w:rPr>
          <w:b/>
          <w:sz w:val="24"/>
        </w:rPr>
      </w:pPr>
      <w:r>
        <w:rPr>
          <w:b/>
          <w:sz w:val="24"/>
        </w:rPr>
        <w:t>Support</w:t>
      </w:r>
    </w:p>
    <w:p w:rsidR="00F87076" w:rsidRDefault="00F87076" w:rsidP="000239EF">
      <w:pPr>
        <w:rPr>
          <w:b/>
          <w:sz w:val="24"/>
        </w:rPr>
      </w:pPr>
    </w:p>
    <w:p w:rsidR="00F87076" w:rsidRDefault="00F87076" w:rsidP="00F87076">
      <w:pPr>
        <w:numPr>
          <w:ilvl w:val="0"/>
          <w:numId w:val="4"/>
        </w:numPr>
        <w:rPr>
          <w:sz w:val="24"/>
        </w:rPr>
      </w:pPr>
      <w:r w:rsidRPr="00F87076">
        <w:rPr>
          <w:sz w:val="24"/>
        </w:rPr>
        <w:t xml:space="preserve">To provide day to day volunteer support </w:t>
      </w:r>
      <w:r>
        <w:rPr>
          <w:sz w:val="24"/>
        </w:rPr>
        <w:t>especially in relation to complex or unusual enquiries</w:t>
      </w:r>
    </w:p>
    <w:p w:rsidR="00F87076" w:rsidRDefault="00F87076" w:rsidP="00F8707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Taking measures to ensure correct information is given and that accurate records are kept</w:t>
      </w:r>
    </w:p>
    <w:p w:rsidR="00F87076" w:rsidRDefault="00F87076" w:rsidP="00F8707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Provid</w:t>
      </w:r>
      <w:r w:rsidR="007B0C31">
        <w:rPr>
          <w:sz w:val="24"/>
        </w:rPr>
        <w:t>ing</w:t>
      </w:r>
      <w:r>
        <w:rPr>
          <w:sz w:val="24"/>
        </w:rPr>
        <w:t xml:space="preserve"> management support and supervision of designated staff</w:t>
      </w:r>
    </w:p>
    <w:p w:rsidR="00F87076" w:rsidRDefault="00F87076" w:rsidP="00F87076">
      <w:pPr>
        <w:rPr>
          <w:sz w:val="24"/>
        </w:rPr>
      </w:pPr>
    </w:p>
    <w:p w:rsidR="00401301" w:rsidRDefault="00401301">
      <w:pPr>
        <w:rPr>
          <w:b/>
          <w:sz w:val="24"/>
        </w:rPr>
      </w:pPr>
      <w:r>
        <w:rPr>
          <w:b/>
          <w:sz w:val="24"/>
        </w:rPr>
        <w:lastRenderedPageBreak/>
        <w:br w:type="page"/>
      </w:r>
    </w:p>
    <w:p w:rsidR="00F87076" w:rsidRDefault="00F87076" w:rsidP="00F87076">
      <w:pPr>
        <w:rPr>
          <w:b/>
          <w:sz w:val="24"/>
        </w:rPr>
      </w:pPr>
      <w:r>
        <w:rPr>
          <w:b/>
          <w:sz w:val="24"/>
        </w:rPr>
        <w:lastRenderedPageBreak/>
        <w:t>Monitoring and Progressing Ongoing Client Cases</w:t>
      </w:r>
    </w:p>
    <w:p w:rsidR="00F87076" w:rsidRDefault="00F87076" w:rsidP="00F87076">
      <w:pPr>
        <w:rPr>
          <w:b/>
          <w:sz w:val="24"/>
        </w:rPr>
      </w:pPr>
    </w:p>
    <w:p w:rsidR="00530BFC" w:rsidRDefault="00530BFC" w:rsidP="00530BFC">
      <w:pPr>
        <w:numPr>
          <w:ilvl w:val="0"/>
          <w:numId w:val="5"/>
        </w:numPr>
        <w:rPr>
          <w:sz w:val="24"/>
        </w:rPr>
      </w:pPr>
      <w:r>
        <w:rPr>
          <w:sz w:val="24"/>
        </w:rPr>
        <w:t>Monitoring case records to ensure they are recorded correctly on the electronic case management system</w:t>
      </w:r>
    </w:p>
    <w:p w:rsidR="00F87076" w:rsidRDefault="00F87076" w:rsidP="00F8707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Ensur</w:t>
      </w:r>
      <w:r w:rsidR="007B0C31">
        <w:rPr>
          <w:sz w:val="24"/>
        </w:rPr>
        <w:t>ing</w:t>
      </w:r>
      <w:r>
        <w:rPr>
          <w:sz w:val="24"/>
        </w:rPr>
        <w:t xml:space="preserve"> that research work, telephone calls/correspondence relating to casework has been undertaken timeously</w:t>
      </w:r>
    </w:p>
    <w:p w:rsidR="00F87076" w:rsidRDefault="00F87076" w:rsidP="00F8707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Ensur</w:t>
      </w:r>
      <w:r w:rsidR="007B0C31">
        <w:rPr>
          <w:sz w:val="24"/>
        </w:rPr>
        <w:t>ing</w:t>
      </w:r>
      <w:r>
        <w:rPr>
          <w:sz w:val="24"/>
        </w:rPr>
        <w:t xml:space="preserve"> that case records and file correspondence are kept up to date and dealt with effectively and appropriately</w:t>
      </w:r>
    </w:p>
    <w:p w:rsidR="00401301" w:rsidRDefault="00401301" w:rsidP="00401301">
      <w:pPr>
        <w:numPr>
          <w:ilvl w:val="0"/>
          <w:numId w:val="5"/>
        </w:numPr>
        <w:rPr>
          <w:sz w:val="24"/>
        </w:rPr>
      </w:pPr>
      <w:r>
        <w:rPr>
          <w:sz w:val="24"/>
        </w:rPr>
        <w:t>Ensuring that positive financial gains are recorded on behalf of bureau clients in accordance with CAS guidance</w:t>
      </w:r>
    </w:p>
    <w:p w:rsidR="00F87076" w:rsidRDefault="00F87076" w:rsidP="00F87076">
      <w:pPr>
        <w:ind w:left="360"/>
        <w:rPr>
          <w:sz w:val="24"/>
        </w:rPr>
      </w:pPr>
    </w:p>
    <w:p w:rsidR="004950B9" w:rsidRDefault="004950B9" w:rsidP="00F87076">
      <w:pPr>
        <w:ind w:left="360"/>
        <w:rPr>
          <w:sz w:val="24"/>
        </w:rPr>
      </w:pPr>
    </w:p>
    <w:p w:rsidR="00F87076" w:rsidRDefault="00F87076" w:rsidP="00F87076">
      <w:pPr>
        <w:rPr>
          <w:b/>
          <w:sz w:val="24"/>
        </w:rPr>
      </w:pPr>
      <w:r>
        <w:rPr>
          <w:b/>
          <w:sz w:val="24"/>
        </w:rPr>
        <w:t>Training</w:t>
      </w:r>
    </w:p>
    <w:p w:rsidR="00F87076" w:rsidRDefault="00F87076" w:rsidP="00F87076">
      <w:pPr>
        <w:rPr>
          <w:b/>
          <w:sz w:val="24"/>
        </w:rPr>
      </w:pPr>
    </w:p>
    <w:p w:rsidR="00C05A54" w:rsidRDefault="00751F74" w:rsidP="00C05A54">
      <w:pPr>
        <w:pStyle w:val="ListParagraph"/>
        <w:numPr>
          <w:ilvl w:val="0"/>
          <w:numId w:val="17"/>
        </w:numPr>
        <w:rPr>
          <w:sz w:val="24"/>
        </w:rPr>
      </w:pPr>
      <w:r w:rsidRPr="00751F74">
        <w:rPr>
          <w:sz w:val="24"/>
        </w:rPr>
        <w:t>To assist in the recruitment and training of both paid bureau staff and volunteers</w:t>
      </w:r>
    </w:p>
    <w:p w:rsidR="00552FF4" w:rsidRPr="00C05A54" w:rsidRDefault="00552FF4" w:rsidP="00C05A54">
      <w:pPr>
        <w:pStyle w:val="ListParagraph"/>
        <w:numPr>
          <w:ilvl w:val="0"/>
          <w:numId w:val="17"/>
        </w:numPr>
        <w:rPr>
          <w:sz w:val="24"/>
        </w:rPr>
      </w:pPr>
      <w:r w:rsidRPr="00C05A54">
        <w:rPr>
          <w:sz w:val="24"/>
        </w:rPr>
        <w:t xml:space="preserve">Ensuring staff </w:t>
      </w:r>
      <w:r w:rsidR="00401301" w:rsidRPr="00C05A54">
        <w:rPr>
          <w:sz w:val="24"/>
        </w:rPr>
        <w:t xml:space="preserve">accurately </w:t>
      </w:r>
      <w:r w:rsidRPr="00C05A54">
        <w:rPr>
          <w:sz w:val="24"/>
        </w:rPr>
        <w:t>record training on their CASLearn accounts</w:t>
      </w:r>
    </w:p>
    <w:p w:rsidR="004950B9" w:rsidRPr="00B80659" w:rsidRDefault="00B80659" w:rsidP="00B80659">
      <w:pPr>
        <w:numPr>
          <w:ilvl w:val="0"/>
          <w:numId w:val="8"/>
        </w:numPr>
        <w:rPr>
          <w:sz w:val="24"/>
        </w:rPr>
      </w:pPr>
      <w:r w:rsidRPr="00C05A54">
        <w:rPr>
          <w:sz w:val="24"/>
        </w:rPr>
        <w:t>Overseeing th</w:t>
      </w:r>
      <w:r>
        <w:rPr>
          <w:sz w:val="24"/>
        </w:rPr>
        <w:t xml:space="preserve">e organisation </w:t>
      </w:r>
      <w:r w:rsidR="004950B9">
        <w:rPr>
          <w:sz w:val="24"/>
        </w:rPr>
        <w:t xml:space="preserve">and </w:t>
      </w:r>
      <w:r>
        <w:rPr>
          <w:sz w:val="24"/>
        </w:rPr>
        <w:t xml:space="preserve">delivery of </w:t>
      </w:r>
      <w:r w:rsidR="004950B9">
        <w:rPr>
          <w:sz w:val="24"/>
        </w:rPr>
        <w:t xml:space="preserve">adviser training </w:t>
      </w:r>
      <w:r w:rsidR="00401301">
        <w:rPr>
          <w:sz w:val="24"/>
        </w:rPr>
        <w:t>p</w:t>
      </w:r>
      <w:r w:rsidR="004950B9">
        <w:rPr>
          <w:sz w:val="24"/>
        </w:rPr>
        <w:t>rogrammes</w:t>
      </w:r>
      <w:r>
        <w:rPr>
          <w:sz w:val="24"/>
        </w:rPr>
        <w:t xml:space="preserve"> </w:t>
      </w:r>
      <w:r w:rsidR="004950B9" w:rsidRPr="00B80659">
        <w:rPr>
          <w:sz w:val="24"/>
        </w:rPr>
        <w:t xml:space="preserve">and </w:t>
      </w:r>
      <w:r>
        <w:rPr>
          <w:sz w:val="24"/>
        </w:rPr>
        <w:t xml:space="preserve">ongoing specialist </w:t>
      </w:r>
      <w:r w:rsidR="004950B9" w:rsidRPr="00B80659">
        <w:rPr>
          <w:sz w:val="24"/>
        </w:rPr>
        <w:t>training programmes for experienced workers</w:t>
      </w:r>
    </w:p>
    <w:p w:rsidR="004950B9" w:rsidRDefault="004950B9" w:rsidP="00F8707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Taking responsibility for induction and ongoing training of paid staff</w:t>
      </w:r>
    </w:p>
    <w:p w:rsidR="004950B9" w:rsidRDefault="004950B9" w:rsidP="004950B9">
      <w:pPr>
        <w:rPr>
          <w:sz w:val="24"/>
        </w:rPr>
      </w:pPr>
    </w:p>
    <w:p w:rsidR="00401301" w:rsidRDefault="00401301" w:rsidP="004950B9">
      <w:pPr>
        <w:rPr>
          <w:sz w:val="24"/>
        </w:rPr>
      </w:pPr>
    </w:p>
    <w:p w:rsidR="004950B9" w:rsidRDefault="004950B9" w:rsidP="004950B9">
      <w:pPr>
        <w:rPr>
          <w:b/>
          <w:sz w:val="24"/>
        </w:rPr>
      </w:pPr>
      <w:r>
        <w:rPr>
          <w:b/>
          <w:sz w:val="24"/>
        </w:rPr>
        <w:t>Liaison</w:t>
      </w:r>
    </w:p>
    <w:p w:rsidR="004950B9" w:rsidRDefault="004950B9" w:rsidP="004950B9">
      <w:pPr>
        <w:rPr>
          <w:b/>
          <w:sz w:val="24"/>
        </w:rPr>
      </w:pPr>
    </w:p>
    <w:p w:rsidR="004950B9" w:rsidRDefault="004950B9" w:rsidP="004950B9">
      <w:pPr>
        <w:numPr>
          <w:ilvl w:val="0"/>
          <w:numId w:val="9"/>
        </w:numPr>
        <w:rPr>
          <w:sz w:val="24"/>
        </w:rPr>
      </w:pPr>
      <w:r>
        <w:rPr>
          <w:sz w:val="24"/>
        </w:rPr>
        <w:t>To assist the Bureau Manager to create an awareness within the community of the role of the CAB</w:t>
      </w:r>
    </w:p>
    <w:p w:rsidR="00530BFC" w:rsidRDefault="004950B9" w:rsidP="004950B9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To </w:t>
      </w:r>
      <w:r w:rsidR="00530BFC">
        <w:rPr>
          <w:sz w:val="24"/>
        </w:rPr>
        <w:t xml:space="preserve">assist the </w:t>
      </w:r>
      <w:r w:rsidR="007B0C31">
        <w:rPr>
          <w:sz w:val="24"/>
        </w:rPr>
        <w:t>Bureau M</w:t>
      </w:r>
      <w:r w:rsidR="00530BFC">
        <w:rPr>
          <w:sz w:val="24"/>
        </w:rPr>
        <w:t>anager in the interface with external agencies</w:t>
      </w:r>
    </w:p>
    <w:p w:rsidR="004950B9" w:rsidRDefault="004950B9" w:rsidP="004950B9">
      <w:pPr>
        <w:numPr>
          <w:ilvl w:val="0"/>
          <w:numId w:val="9"/>
        </w:numPr>
        <w:rPr>
          <w:sz w:val="24"/>
        </w:rPr>
      </w:pPr>
      <w:r>
        <w:rPr>
          <w:sz w:val="24"/>
        </w:rPr>
        <w:t>To contribute and participate where appropriate in CAS activities</w:t>
      </w:r>
    </w:p>
    <w:p w:rsidR="00B80659" w:rsidRDefault="00B80659" w:rsidP="00B80659">
      <w:pPr>
        <w:rPr>
          <w:sz w:val="24"/>
        </w:rPr>
      </w:pPr>
    </w:p>
    <w:p w:rsidR="00B80659" w:rsidRDefault="00B80659" w:rsidP="00B80659">
      <w:pPr>
        <w:rPr>
          <w:sz w:val="24"/>
        </w:rPr>
      </w:pPr>
    </w:p>
    <w:p w:rsidR="00B80659" w:rsidRPr="00B80659" w:rsidRDefault="00B80659" w:rsidP="00B80659">
      <w:pPr>
        <w:rPr>
          <w:b/>
          <w:sz w:val="24"/>
        </w:rPr>
      </w:pPr>
      <w:r>
        <w:rPr>
          <w:b/>
          <w:sz w:val="24"/>
        </w:rPr>
        <w:t>Board Support</w:t>
      </w:r>
    </w:p>
    <w:p w:rsidR="00B80659" w:rsidRPr="000239EF" w:rsidRDefault="00B80659" w:rsidP="00B80659">
      <w:pPr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To support the Board of Aberdeen CAB by carrying out all administration, including taking minutes</w:t>
      </w:r>
      <w:r w:rsidR="007B0C31">
        <w:rPr>
          <w:sz w:val="24"/>
        </w:rPr>
        <w:t xml:space="preserve"> of Board Meetings</w:t>
      </w:r>
      <w:r>
        <w:rPr>
          <w:sz w:val="24"/>
        </w:rPr>
        <w:t>.</w:t>
      </w:r>
    </w:p>
    <w:p w:rsidR="00B80659" w:rsidRDefault="00B80659" w:rsidP="00B8065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Taking responsibility for induction and ongoing training of board members</w:t>
      </w:r>
    </w:p>
    <w:p w:rsidR="00B80659" w:rsidRDefault="00B80659" w:rsidP="00B8065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Support the chair in board activities including recruitment of directors</w:t>
      </w:r>
    </w:p>
    <w:p w:rsidR="000239EF" w:rsidRPr="000239EF" w:rsidRDefault="000239EF" w:rsidP="000239EF">
      <w:pPr>
        <w:ind w:left="720"/>
        <w:rPr>
          <w:b/>
          <w:sz w:val="24"/>
        </w:rPr>
      </w:pPr>
    </w:p>
    <w:p w:rsidR="000239EF" w:rsidRDefault="000239EF" w:rsidP="000239EF">
      <w:pPr>
        <w:rPr>
          <w:sz w:val="24"/>
        </w:rPr>
      </w:pPr>
    </w:p>
    <w:p w:rsidR="00E25A67" w:rsidRDefault="004950B9" w:rsidP="000239EF">
      <w:pPr>
        <w:rPr>
          <w:sz w:val="24"/>
        </w:rPr>
      </w:pPr>
      <w:r>
        <w:rPr>
          <w:sz w:val="24"/>
        </w:rPr>
        <w:t>To carry out any other reasonable tasks as delegated by the Bureau Manager</w:t>
      </w:r>
    </w:p>
    <w:p w:rsidR="00E25A67" w:rsidRDefault="003A1BB4" w:rsidP="00E25A67">
      <w:pPr>
        <w:pStyle w:val="a"/>
        <w:tabs>
          <w:tab w:val="left" w:pos="-1440"/>
        </w:tabs>
        <w:ind w:left="0" w:firstLine="0"/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  <w:r w:rsidR="00E25A67">
        <w:rPr>
          <w:b/>
          <w:bCs/>
          <w:lang w:val="en-GB"/>
        </w:rPr>
        <w:t>Person Specification – Deputy Manager</w:t>
      </w:r>
    </w:p>
    <w:p w:rsidR="00E25A67" w:rsidRDefault="00E25A67" w:rsidP="00E25A67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GB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525"/>
        <w:gridCol w:w="3526"/>
      </w:tblGrid>
      <w:tr w:rsidR="00E25A67" w:rsidTr="003A1B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7" w:rsidRDefault="00E25A67" w:rsidP="00B038F9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7" w:rsidRDefault="00E25A67" w:rsidP="00B038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7" w:rsidRDefault="00E25A67" w:rsidP="00B038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E25A67" w:rsidTr="003A1B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67" w:rsidRDefault="00E25A67" w:rsidP="00B038F9">
            <w:r>
              <w:t>QUALIFICATIONS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7" w:rsidRDefault="00E25A67" w:rsidP="00B038F9"/>
          <w:p w:rsidR="00E25A67" w:rsidRDefault="00E25A67" w:rsidP="00E94677">
            <w:pPr>
              <w:numPr>
                <w:ilvl w:val="0"/>
                <w:numId w:val="11"/>
              </w:numPr>
            </w:pPr>
            <w:r>
              <w:t>Good general education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7" w:rsidRDefault="00E25A67" w:rsidP="00B038F9"/>
          <w:p w:rsidR="00E25A67" w:rsidRDefault="00E25A67" w:rsidP="00E94677">
            <w:pPr>
              <w:numPr>
                <w:ilvl w:val="0"/>
                <w:numId w:val="10"/>
              </w:numPr>
            </w:pPr>
            <w:r>
              <w:t>Evidence of management training or qualification.</w:t>
            </w:r>
          </w:p>
          <w:p w:rsidR="00E25A67" w:rsidRDefault="00E25A67" w:rsidP="00E94677">
            <w:pPr>
              <w:numPr>
                <w:ilvl w:val="0"/>
                <w:numId w:val="10"/>
              </w:numPr>
            </w:pPr>
            <w:r>
              <w:t>Certificates at Higher level or above</w:t>
            </w:r>
          </w:p>
          <w:p w:rsidR="003A1BB4" w:rsidRDefault="003A1BB4" w:rsidP="003A1BB4"/>
        </w:tc>
      </w:tr>
      <w:tr w:rsidR="00E25A67" w:rsidTr="003A1B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67" w:rsidRDefault="00E25A67" w:rsidP="00B038F9">
            <w:r>
              <w:t>EXPERIENCE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4" w:rsidRDefault="003A1BB4" w:rsidP="003A1BB4"/>
          <w:p w:rsidR="00E25A67" w:rsidRDefault="00E25A67" w:rsidP="00E94677">
            <w:pPr>
              <w:numPr>
                <w:ilvl w:val="0"/>
                <w:numId w:val="12"/>
              </w:numPr>
            </w:pPr>
            <w:r>
              <w:t>Experience in recruitment, training and development.</w:t>
            </w:r>
          </w:p>
          <w:p w:rsidR="00E25A67" w:rsidRDefault="00E25A67" w:rsidP="00E94677">
            <w:pPr>
              <w:numPr>
                <w:ilvl w:val="0"/>
                <w:numId w:val="12"/>
              </w:numPr>
            </w:pPr>
            <w:r>
              <w:t>Experienced in office administration.</w:t>
            </w:r>
          </w:p>
          <w:p w:rsidR="00E25A67" w:rsidRDefault="00E25A67" w:rsidP="00E94677">
            <w:pPr>
              <w:numPr>
                <w:ilvl w:val="0"/>
                <w:numId w:val="12"/>
              </w:numPr>
            </w:pPr>
            <w:r>
              <w:t>Good understanding of office technology and the role of effective IT systems.</w:t>
            </w:r>
          </w:p>
          <w:p w:rsidR="00E25A67" w:rsidRDefault="00E25A67" w:rsidP="00E94677">
            <w:pPr>
              <w:numPr>
                <w:ilvl w:val="0"/>
                <w:numId w:val="12"/>
              </w:numPr>
            </w:pPr>
            <w:r>
              <w:t>Experience of delivering quality standards and monitoring service delivery against agreed targets.</w:t>
            </w:r>
          </w:p>
          <w:p w:rsidR="00E25A67" w:rsidRDefault="00E25A67" w:rsidP="00A45917">
            <w:pPr>
              <w:ind w:left="360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7" w:rsidRDefault="00E25A67" w:rsidP="00B038F9"/>
          <w:p w:rsidR="00E25A67" w:rsidRDefault="00E25A67" w:rsidP="00E94677">
            <w:pPr>
              <w:numPr>
                <w:ilvl w:val="0"/>
                <w:numId w:val="12"/>
              </w:numPr>
            </w:pPr>
            <w:r>
              <w:t>At least two years paid or unpaid work in the voluntary sector.</w:t>
            </w:r>
          </w:p>
          <w:p w:rsidR="00E25A67" w:rsidRDefault="00E25A67" w:rsidP="00E94677">
            <w:pPr>
              <w:numPr>
                <w:ilvl w:val="0"/>
                <w:numId w:val="12"/>
              </w:numPr>
              <w:rPr>
                <w:strike/>
              </w:rPr>
            </w:pPr>
            <w:r>
              <w:t>1 year’s paid or unpaid work in advice field.</w:t>
            </w:r>
          </w:p>
          <w:p w:rsidR="00E25A67" w:rsidRDefault="00E25A67" w:rsidP="00E94677">
            <w:pPr>
              <w:numPr>
                <w:ilvl w:val="0"/>
                <w:numId w:val="12"/>
              </w:numPr>
            </w:pPr>
            <w:r>
              <w:t>Experience in voluntary sector management.</w:t>
            </w:r>
          </w:p>
          <w:p w:rsidR="00401301" w:rsidRDefault="00401301" w:rsidP="00401301">
            <w:pPr>
              <w:numPr>
                <w:ilvl w:val="0"/>
                <w:numId w:val="12"/>
              </w:numPr>
            </w:pPr>
            <w:r>
              <w:t>Have a good understanding and working knowledge of the benefits system</w:t>
            </w:r>
          </w:p>
          <w:p w:rsidR="00E25A67" w:rsidRDefault="00E25A67" w:rsidP="00B038F9"/>
        </w:tc>
      </w:tr>
      <w:tr w:rsidR="00E25A67" w:rsidTr="003A1B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67" w:rsidRDefault="00E25A67" w:rsidP="00B038F9">
            <w:r>
              <w:t>SKILLS AND ATTRIBUTES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7" w:rsidRDefault="00E25A67" w:rsidP="00B038F9"/>
          <w:p w:rsidR="007B0C31" w:rsidRDefault="00E25A67" w:rsidP="00E94677">
            <w:pPr>
              <w:numPr>
                <w:ilvl w:val="0"/>
                <w:numId w:val="13"/>
              </w:numPr>
            </w:pPr>
            <w:r w:rsidRPr="00087C48">
              <w:t>Ability to motivate both paid and unpaid colleagues</w:t>
            </w:r>
            <w:r>
              <w:t xml:space="preserve"> </w:t>
            </w:r>
          </w:p>
          <w:p w:rsidR="00E25A67" w:rsidRPr="00087C48" w:rsidRDefault="007B0C31" w:rsidP="00E94677">
            <w:pPr>
              <w:numPr>
                <w:ilvl w:val="0"/>
                <w:numId w:val="13"/>
              </w:numPr>
            </w:pPr>
            <w:r>
              <w:t xml:space="preserve"> Ability to</w:t>
            </w:r>
            <w:r w:rsidR="00E25A67">
              <w:t xml:space="preserve"> delegate effectively and appropriately.</w:t>
            </w:r>
          </w:p>
          <w:p w:rsidR="00E25A67" w:rsidRDefault="00E25A67" w:rsidP="00E94677">
            <w:pPr>
              <w:numPr>
                <w:ilvl w:val="0"/>
                <w:numId w:val="13"/>
              </w:numPr>
            </w:pPr>
            <w:r w:rsidRPr="00087C48">
              <w:t>Effective written and oral communications skills.</w:t>
            </w:r>
          </w:p>
          <w:p w:rsidR="00E25A67" w:rsidRPr="00A45917" w:rsidRDefault="00E25A67" w:rsidP="00E94677">
            <w:pPr>
              <w:numPr>
                <w:ilvl w:val="0"/>
                <w:numId w:val="13"/>
              </w:numPr>
              <w:rPr>
                <w:rFonts w:cs="Tahoma"/>
              </w:rPr>
            </w:pPr>
            <w:r w:rsidRPr="00A45917">
              <w:rPr>
                <w:rFonts w:cs="Tahoma"/>
              </w:rPr>
              <w:t>Skilled in report writing.</w:t>
            </w:r>
          </w:p>
          <w:p w:rsidR="00E25A67" w:rsidRPr="00A45917" w:rsidRDefault="00E25A67" w:rsidP="00E94677">
            <w:pPr>
              <w:pStyle w:val="Header"/>
              <w:widowControl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</w:rPr>
            </w:pPr>
            <w:r w:rsidRPr="00A45917">
              <w:rPr>
                <w:rFonts w:ascii="Tahoma" w:hAnsi="Tahoma" w:cs="Tahoma"/>
                <w:sz w:val="22"/>
              </w:rPr>
              <w:t>Computer proficient.</w:t>
            </w:r>
          </w:p>
          <w:p w:rsidR="00E25A67" w:rsidRDefault="00E25A67" w:rsidP="00E94677">
            <w:pPr>
              <w:numPr>
                <w:ilvl w:val="0"/>
                <w:numId w:val="13"/>
              </w:numPr>
            </w:pPr>
            <w:r>
              <w:t>Ability to work under pressure.</w:t>
            </w:r>
          </w:p>
          <w:p w:rsidR="00E25A67" w:rsidRDefault="00E25A67" w:rsidP="00E94677">
            <w:pPr>
              <w:numPr>
                <w:ilvl w:val="0"/>
                <w:numId w:val="13"/>
              </w:numPr>
            </w:pPr>
            <w:r>
              <w:t>Keen analytical skills.</w:t>
            </w:r>
          </w:p>
          <w:p w:rsidR="00E25A67" w:rsidRDefault="00E25A67" w:rsidP="00E94677">
            <w:pPr>
              <w:numPr>
                <w:ilvl w:val="0"/>
                <w:numId w:val="13"/>
              </w:numPr>
            </w:pPr>
            <w:r>
              <w:t>Ability to manage change and development.</w:t>
            </w:r>
          </w:p>
          <w:p w:rsidR="00E25A67" w:rsidRDefault="00E25A67" w:rsidP="00E94677">
            <w:pPr>
              <w:numPr>
                <w:ilvl w:val="0"/>
                <w:numId w:val="13"/>
              </w:numPr>
              <w:rPr>
                <w:strike/>
              </w:rPr>
            </w:pPr>
            <w:r>
              <w:t>Ability to communicate effectively and conduct detailed negotiations.</w:t>
            </w:r>
          </w:p>
          <w:p w:rsidR="00E25A67" w:rsidRDefault="00E25A67" w:rsidP="00B038F9"/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7" w:rsidRDefault="00E25A67" w:rsidP="003A1BB4"/>
          <w:p w:rsidR="00E25A67" w:rsidRDefault="00E25A67" w:rsidP="00E94677">
            <w:pPr>
              <w:numPr>
                <w:ilvl w:val="0"/>
                <w:numId w:val="13"/>
              </w:numPr>
            </w:pPr>
            <w:r>
              <w:t>Statistical analysis skills.</w:t>
            </w:r>
          </w:p>
          <w:p w:rsidR="00E25A67" w:rsidRDefault="00E25A67" w:rsidP="00E94677">
            <w:pPr>
              <w:numPr>
                <w:ilvl w:val="0"/>
                <w:numId w:val="13"/>
              </w:numPr>
            </w:pPr>
            <w:r>
              <w:t>Project management.</w:t>
            </w:r>
          </w:p>
          <w:p w:rsidR="00E25A67" w:rsidRDefault="00E25A67" w:rsidP="00A45917">
            <w:pPr>
              <w:numPr>
                <w:ilvl w:val="0"/>
                <w:numId w:val="13"/>
              </w:numPr>
            </w:pPr>
            <w:r>
              <w:t>Ability to work with other Community Groups.</w:t>
            </w:r>
          </w:p>
        </w:tc>
      </w:tr>
    </w:tbl>
    <w:p w:rsidR="00E25A67" w:rsidRDefault="00E25A67" w:rsidP="00E25A67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525"/>
        <w:gridCol w:w="3526"/>
      </w:tblGrid>
      <w:tr w:rsidR="00E25A67" w:rsidTr="003A1B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67" w:rsidRDefault="00E25A67" w:rsidP="00B038F9">
            <w:r>
              <w:t>VALUES AND ATTITUDES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7" w:rsidRDefault="00E25A67" w:rsidP="00B038F9"/>
          <w:p w:rsidR="00E25A67" w:rsidRDefault="00E25A67" w:rsidP="00E94677">
            <w:pPr>
              <w:numPr>
                <w:ilvl w:val="0"/>
                <w:numId w:val="15"/>
              </w:numPr>
            </w:pPr>
            <w:r>
              <w:t>Commitment to team working.</w:t>
            </w:r>
          </w:p>
          <w:p w:rsidR="00A45917" w:rsidRDefault="00E25A67" w:rsidP="00E94677">
            <w:pPr>
              <w:numPr>
                <w:ilvl w:val="0"/>
                <w:numId w:val="15"/>
              </w:numPr>
            </w:pPr>
            <w:r>
              <w:t>Commit</w:t>
            </w:r>
            <w:r w:rsidR="00A45917">
              <w:t>ment to equality of opportunity</w:t>
            </w:r>
          </w:p>
          <w:p w:rsidR="00E25A67" w:rsidRDefault="00E25A67" w:rsidP="00E94677">
            <w:pPr>
              <w:numPr>
                <w:ilvl w:val="0"/>
                <w:numId w:val="15"/>
              </w:numPr>
            </w:pPr>
            <w:r>
              <w:t>Support the principle of volunteerism.</w:t>
            </w:r>
          </w:p>
          <w:p w:rsidR="003A1BB4" w:rsidRDefault="003A1BB4" w:rsidP="003A1BB4"/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7" w:rsidRDefault="00E25A67" w:rsidP="00B038F9"/>
          <w:p w:rsidR="00E25A67" w:rsidRDefault="00E25A67" w:rsidP="00E94677">
            <w:pPr>
              <w:numPr>
                <w:ilvl w:val="0"/>
                <w:numId w:val="14"/>
              </w:numPr>
            </w:pPr>
            <w:r>
              <w:t>Proven ability of working as part of a team within a community development or volunteer setting.</w:t>
            </w:r>
          </w:p>
          <w:p w:rsidR="00E25A67" w:rsidRDefault="00E25A67" w:rsidP="00B038F9"/>
          <w:p w:rsidR="00E25A67" w:rsidRDefault="00E25A67" w:rsidP="00B038F9"/>
          <w:p w:rsidR="00E25A67" w:rsidRDefault="00E25A67" w:rsidP="00B038F9"/>
          <w:p w:rsidR="00E25A67" w:rsidRDefault="00E25A67" w:rsidP="00B038F9"/>
        </w:tc>
      </w:tr>
      <w:tr w:rsidR="00E25A67" w:rsidTr="003A1B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67" w:rsidRDefault="00E25A67" w:rsidP="00B038F9">
            <w:r>
              <w:t>KNOWLEDGE</w:t>
            </w:r>
          </w:p>
          <w:p w:rsidR="00E25A67" w:rsidRDefault="00E25A67" w:rsidP="00B038F9"/>
          <w:p w:rsidR="00E25A67" w:rsidRDefault="00E25A67" w:rsidP="00B038F9"/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7" w:rsidRDefault="00E25A67" w:rsidP="00B038F9"/>
          <w:p w:rsidR="00E25A67" w:rsidRDefault="00E25A67" w:rsidP="00E94677">
            <w:pPr>
              <w:numPr>
                <w:ilvl w:val="0"/>
                <w:numId w:val="14"/>
              </w:numPr>
            </w:pPr>
            <w:r>
              <w:t xml:space="preserve">Knowledge of CAB service. </w:t>
            </w:r>
          </w:p>
          <w:p w:rsidR="00E25A67" w:rsidRDefault="00E25A67" w:rsidP="00E94677">
            <w:pPr>
              <w:numPr>
                <w:ilvl w:val="0"/>
                <w:numId w:val="14"/>
              </w:numPr>
            </w:pPr>
            <w:r>
              <w:t>Understanding of local authority structures.</w:t>
            </w:r>
          </w:p>
          <w:p w:rsidR="00E25A67" w:rsidRDefault="00E25A67" w:rsidP="00E94677">
            <w:pPr>
              <w:numPr>
                <w:ilvl w:val="0"/>
                <w:numId w:val="14"/>
              </w:numPr>
            </w:pPr>
            <w:r>
              <w:t>Knowledge of committee procedures.</w:t>
            </w:r>
          </w:p>
          <w:p w:rsidR="00E25A67" w:rsidRDefault="00E25A67" w:rsidP="00B038F9"/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7" w:rsidRDefault="00E25A67" w:rsidP="00B038F9"/>
          <w:p w:rsidR="00E25A67" w:rsidRDefault="00E25A67" w:rsidP="00E94677">
            <w:pPr>
              <w:numPr>
                <w:ilvl w:val="0"/>
                <w:numId w:val="14"/>
              </w:numPr>
            </w:pPr>
            <w:r>
              <w:t>Awareness of the needs of local communities.</w:t>
            </w:r>
          </w:p>
          <w:p w:rsidR="00E25A67" w:rsidRDefault="00E25A67" w:rsidP="00E94677">
            <w:pPr>
              <w:numPr>
                <w:ilvl w:val="0"/>
                <w:numId w:val="14"/>
              </w:numPr>
            </w:pPr>
            <w:r>
              <w:t>Awareness of the needs and responsibilities of the Data Protection Act</w:t>
            </w:r>
            <w:r w:rsidR="00B87D0C">
              <w:t xml:space="preserve"> and General Data Protection Regulations</w:t>
            </w:r>
            <w:r>
              <w:t>.</w:t>
            </w:r>
          </w:p>
        </w:tc>
      </w:tr>
      <w:tr w:rsidR="00E25A67" w:rsidTr="003A1B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67" w:rsidRDefault="00E25A67" w:rsidP="00B038F9">
            <w:pPr>
              <w:spacing w:after="58"/>
            </w:pPr>
            <w:r>
              <w:t>OTHER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4" w:rsidRDefault="003A1BB4" w:rsidP="003A1BB4">
            <w:pPr>
              <w:spacing w:after="58"/>
            </w:pPr>
          </w:p>
          <w:p w:rsidR="00E25A67" w:rsidRDefault="00E25A67" w:rsidP="00E94677">
            <w:pPr>
              <w:numPr>
                <w:ilvl w:val="0"/>
                <w:numId w:val="16"/>
              </w:numPr>
              <w:spacing w:after="58"/>
            </w:pPr>
            <w:r>
              <w:t>Ability to work with the media.</w:t>
            </w:r>
          </w:p>
          <w:p w:rsidR="00E25A67" w:rsidRDefault="00E25A67" w:rsidP="00B038F9">
            <w:pPr>
              <w:spacing w:after="58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7" w:rsidRDefault="00E25A67" w:rsidP="00B038F9"/>
        </w:tc>
      </w:tr>
    </w:tbl>
    <w:p w:rsidR="00E25A67" w:rsidRDefault="00E25A67" w:rsidP="00E25A67">
      <w:pPr>
        <w:pStyle w:val="Header"/>
        <w:tabs>
          <w:tab w:val="clear" w:pos="4153"/>
          <w:tab w:val="clear" w:pos="8306"/>
        </w:tabs>
        <w:rPr>
          <w:rFonts w:ascii="Arial" w:hAnsi="Arial"/>
          <w:lang w:val="en-GB"/>
        </w:rPr>
      </w:pPr>
    </w:p>
    <w:p w:rsidR="00E25A67" w:rsidRDefault="00E25A67" w:rsidP="00E25A67">
      <w:pPr>
        <w:tabs>
          <w:tab w:val="left" w:pos="-720"/>
          <w:tab w:val="left" w:pos="1440"/>
          <w:tab w:val="left" w:pos="3261"/>
          <w:tab w:val="left" w:pos="5328"/>
          <w:tab w:val="left" w:pos="7488"/>
          <w:tab w:val="left" w:pos="8640"/>
        </w:tabs>
        <w:jc w:val="both"/>
        <w:rPr>
          <w:b/>
        </w:rPr>
      </w:pPr>
    </w:p>
    <w:p w:rsidR="00E25A67" w:rsidRDefault="00E25A67" w:rsidP="00E25A67">
      <w:pPr>
        <w:tabs>
          <w:tab w:val="left" w:pos="-720"/>
          <w:tab w:val="left" w:pos="1440"/>
          <w:tab w:val="left" w:pos="3261"/>
          <w:tab w:val="left" w:pos="5328"/>
          <w:tab w:val="left" w:pos="7488"/>
          <w:tab w:val="left" w:pos="8640"/>
        </w:tabs>
        <w:jc w:val="both"/>
        <w:rPr>
          <w:b/>
        </w:rPr>
      </w:pPr>
    </w:p>
    <w:p w:rsidR="00E25A67" w:rsidRDefault="00E25A67" w:rsidP="00E25A67">
      <w:pPr>
        <w:tabs>
          <w:tab w:val="left" w:pos="-720"/>
          <w:tab w:val="left" w:pos="1440"/>
          <w:tab w:val="left" w:pos="3261"/>
          <w:tab w:val="left" w:pos="5328"/>
          <w:tab w:val="left" w:pos="7488"/>
          <w:tab w:val="left" w:pos="8640"/>
        </w:tabs>
        <w:jc w:val="both"/>
        <w:rPr>
          <w:b/>
        </w:rPr>
      </w:pPr>
    </w:p>
    <w:p w:rsidR="00E25A67" w:rsidRDefault="00B80659" w:rsidP="00E25A67">
      <w:pPr>
        <w:jc w:val="right"/>
        <w:rPr>
          <w:sz w:val="24"/>
        </w:rPr>
      </w:pPr>
      <w:r>
        <w:rPr>
          <w:sz w:val="24"/>
        </w:rPr>
        <w:t>Updated April 2019</w:t>
      </w:r>
    </w:p>
    <w:p w:rsidR="00E25A67" w:rsidRPr="000239EF" w:rsidRDefault="00E25A67" w:rsidP="00E25A67">
      <w:pPr>
        <w:jc w:val="right"/>
        <w:rPr>
          <w:sz w:val="24"/>
        </w:rPr>
      </w:pPr>
    </w:p>
    <w:sectPr w:rsidR="00E25A67" w:rsidRPr="000239EF" w:rsidSect="007A58F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73" w:rsidRDefault="00720B73" w:rsidP="00E25A67">
      <w:r>
        <w:separator/>
      </w:r>
    </w:p>
  </w:endnote>
  <w:endnote w:type="continuationSeparator" w:id="0">
    <w:p w:rsidR="00720B73" w:rsidRDefault="00720B73" w:rsidP="00E25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67" w:rsidRPr="00E25A67" w:rsidRDefault="00E25A67" w:rsidP="00E25A67">
    <w:pPr>
      <w:tabs>
        <w:tab w:val="left" w:pos="-720"/>
        <w:tab w:val="left" w:pos="1440"/>
        <w:tab w:val="left" w:pos="3261"/>
        <w:tab w:val="left" w:pos="5328"/>
        <w:tab w:val="left" w:pos="7488"/>
        <w:tab w:val="left" w:pos="8640"/>
      </w:tabs>
      <w:jc w:val="center"/>
      <w:rPr>
        <w:color w:val="FF0000"/>
      </w:rPr>
    </w:pPr>
    <w:r w:rsidRPr="00E25A67">
      <w:rPr>
        <w:rFonts w:cs="Arial"/>
        <w:szCs w:val="22"/>
        <w:lang w:val="en-US"/>
      </w:rPr>
      <w:t>Aberdeen Citizens Advice Bureau</w:t>
    </w:r>
    <w:r w:rsidRPr="00E25A67">
      <w:rPr>
        <w:rFonts w:cs="Arial"/>
        <w:szCs w:val="22"/>
      </w:rPr>
      <w:t xml:space="preserve">, </w:t>
    </w:r>
    <w:r w:rsidRPr="00E25A67">
      <w:rPr>
        <w:rFonts w:cs="Arial"/>
        <w:szCs w:val="22"/>
        <w:lang w:val="en-US"/>
      </w:rPr>
      <w:t xml:space="preserve">SCO 09674 </w:t>
    </w:r>
    <w:r w:rsidRPr="00E25A67">
      <w:rPr>
        <w:rFonts w:cs="Arial"/>
        <w:szCs w:val="22"/>
      </w:rPr>
      <w:t>– a Registered Scottish Charity</w:t>
    </w:r>
  </w:p>
  <w:p w:rsidR="00E25A67" w:rsidRDefault="00E25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73" w:rsidRDefault="00720B73" w:rsidP="00E25A67">
      <w:r>
        <w:separator/>
      </w:r>
    </w:p>
  </w:footnote>
  <w:footnote w:type="continuationSeparator" w:id="0">
    <w:p w:rsidR="00720B73" w:rsidRDefault="00720B73" w:rsidP="00E25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591"/>
    <w:multiLevelType w:val="hybridMultilevel"/>
    <w:tmpl w:val="588C4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C122D"/>
    <w:multiLevelType w:val="hybridMultilevel"/>
    <w:tmpl w:val="F9E8F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1BE5"/>
    <w:multiLevelType w:val="hybridMultilevel"/>
    <w:tmpl w:val="BFC0C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F50DF"/>
    <w:multiLevelType w:val="hybridMultilevel"/>
    <w:tmpl w:val="79846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6D7AF5"/>
    <w:multiLevelType w:val="hybridMultilevel"/>
    <w:tmpl w:val="B544A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60F71"/>
    <w:multiLevelType w:val="hybridMultilevel"/>
    <w:tmpl w:val="2A1CB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4A4083"/>
    <w:multiLevelType w:val="hybridMultilevel"/>
    <w:tmpl w:val="50DEC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369BE"/>
    <w:multiLevelType w:val="hybridMultilevel"/>
    <w:tmpl w:val="B4629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9001D9"/>
    <w:multiLevelType w:val="hybridMultilevel"/>
    <w:tmpl w:val="1A349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904216"/>
    <w:multiLevelType w:val="hybridMultilevel"/>
    <w:tmpl w:val="023C1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C4B53"/>
    <w:multiLevelType w:val="hybridMultilevel"/>
    <w:tmpl w:val="06DC9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2708F"/>
    <w:multiLevelType w:val="hybridMultilevel"/>
    <w:tmpl w:val="DF566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CF6AA2"/>
    <w:multiLevelType w:val="hybridMultilevel"/>
    <w:tmpl w:val="35485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563D4E"/>
    <w:multiLevelType w:val="hybridMultilevel"/>
    <w:tmpl w:val="5338E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724851"/>
    <w:multiLevelType w:val="hybridMultilevel"/>
    <w:tmpl w:val="FA7602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140E0B"/>
    <w:multiLevelType w:val="hybridMultilevel"/>
    <w:tmpl w:val="D0B89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0E114B"/>
    <w:multiLevelType w:val="hybridMultilevel"/>
    <w:tmpl w:val="48FE8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4"/>
  </w:num>
  <w:num w:numId="5">
    <w:abstractNumId w:val="13"/>
  </w:num>
  <w:num w:numId="6">
    <w:abstractNumId w:val="11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12"/>
  </w:num>
  <w:num w:numId="12">
    <w:abstractNumId w:val="0"/>
  </w:num>
  <w:num w:numId="13">
    <w:abstractNumId w:val="2"/>
  </w:num>
  <w:num w:numId="14">
    <w:abstractNumId w:val="5"/>
  </w:num>
  <w:num w:numId="15">
    <w:abstractNumId w:val="8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9EF"/>
    <w:rsid w:val="00010BB2"/>
    <w:rsid w:val="00015DC0"/>
    <w:rsid w:val="000239EF"/>
    <w:rsid w:val="00070742"/>
    <w:rsid w:val="00086869"/>
    <w:rsid w:val="0009402C"/>
    <w:rsid w:val="001851E8"/>
    <w:rsid w:val="001C5689"/>
    <w:rsid w:val="003006AA"/>
    <w:rsid w:val="00340C04"/>
    <w:rsid w:val="003A1BB4"/>
    <w:rsid w:val="00401301"/>
    <w:rsid w:val="004950B9"/>
    <w:rsid w:val="004D4707"/>
    <w:rsid w:val="00530BFC"/>
    <w:rsid w:val="00552FF4"/>
    <w:rsid w:val="006066AD"/>
    <w:rsid w:val="00611EC1"/>
    <w:rsid w:val="006E4AF6"/>
    <w:rsid w:val="00720B73"/>
    <w:rsid w:val="00751F74"/>
    <w:rsid w:val="00794303"/>
    <w:rsid w:val="007A58F4"/>
    <w:rsid w:val="007B0C31"/>
    <w:rsid w:val="007C2186"/>
    <w:rsid w:val="00941028"/>
    <w:rsid w:val="00964053"/>
    <w:rsid w:val="00A45917"/>
    <w:rsid w:val="00AB3E27"/>
    <w:rsid w:val="00AE1904"/>
    <w:rsid w:val="00B80659"/>
    <w:rsid w:val="00B87D0C"/>
    <w:rsid w:val="00C05A54"/>
    <w:rsid w:val="00C854E8"/>
    <w:rsid w:val="00CB0708"/>
    <w:rsid w:val="00CB3981"/>
    <w:rsid w:val="00D126F0"/>
    <w:rsid w:val="00E103DD"/>
    <w:rsid w:val="00E25A67"/>
    <w:rsid w:val="00E94677"/>
    <w:rsid w:val="00F24597"/>
    <w:rsid w:val="00F407AF"/>
    <w:rsid w:val="00F8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8F4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25A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0BB2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25A67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_"/>
    <w:basedOn w:val="Normal"/>
    <w:rsid w:val="00E25A67"/>
    <w:pPr>
      <w:widowControl w:val="0"/>
      <w:ind w:left="720" w:hanging="720"/>
    </w:pPr>
    <w:rPr>
      <w:rFonts w:ascii="Arial" w:hAnsi="Arial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rsid w:val="00E25A67"/>
    <w:pPr>
      <w:widowControl w:val="0"/>
      <w:tabs>
        <w:tab w:val="center" w:pos="4153"/>
        <w:tab w:val="right" w:pos="8306"/>
      </w:tabs>
    </w:pPr>
    <w:rPr>
      <w:rFonts w:ascii="Helvetica" w:hAnsi="Helvetica"/>
      <w:snapToGrid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25A67"/>
    <w:rPr>
      <w:rFonts w:ascii="Helvetica" w:hAnsi="Helvetica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E25A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5A67"/>
    <w:rPr>
      <w:rFonts w:ascii="Tahoma" w:hAnsi="Tahoma"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F407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07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07AF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0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07AF"/>
    <w:rPr>
      <w:b/>
      <w:bCs/>
    </w:rPr>
  </w:style>
  <w:style w:type="paragraph" w:styleId="BalloonText">
    <w:name w:val="Balloon Text"/>
    <w:basedOn w:val="Normal"/>
    <w:link w:val="BalloonTextChar"/>
    <w:rsid w:val="00F407A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07A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B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 CITIZENS ADVICE BUREAU</vt:lpstr>
    </vt:vector>
  </TitlesOfParts>
  <Company>Aberdeen CAB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 CITIZENS ADVICE BUREAU</dc:title>
  <dc:creator>Pat Stewart</dc:creator>
  <cp:lastModifiedBy>KellyK</cp:lastModifiedBy>
  <cp:revision>2</cp:revision>
  <cp:lastPrinted>2019-04-17T09:30:00Z</cp:lastPrinted>
  <dcterms:created xsi:type="dcterms:W3CDTF">2019-04-30T16:32:00Z</dcterms:created>
  <dcterms:modified xsi:type="dcterms:W3CDTF">2019-04-30T16:32:00Z</dcterms:modified>
</cp:coreProperties>
</file>