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F814FF4" w:rsidR="009F44FC" w:rsidRPr="00A77FC4" w:rsidRDefault="00C67DF3"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Clydesdale Citizens Advice Bureau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4B26BC3" w:rsidR="009F44FC" w:rsidRPr="00A77FC4" w:rsidRDefault="00C67DF3"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Clydesdale </w:t>
      </w:r>
      <w:r w:rsidR="00B93B19">
        <w:rPr>
          <w:rFonts w:ascii="Tahoma" w:hAnsi="Tahoma" w:cs="Tahoma"/>
          <w:bCs/>
          <w:sz w:val="22"/>
          <w:szCs w:val="22"/>
          <w:lang w:eastAsia="en-GB"/>
        </w:rPr>
        <w:t>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Clydesdale Citizens Advice Bureau, 10-12 Wide Close, Lanark. ML11 7LX. 01555 666407</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02A485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1267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AB0853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w:t>
      </w:r>
      <w:r w:rsidR="00C67DF3">
        <w:rPr>
          <w:rFonts w:ascii="Tahoma" w:eastAsia="Times New Roman" w:hAnsi="Tahoma" w:cs="Tahoma"/>
          <w:bCs/>
          <w:sz w:val="22"/>
          <w:szCs w:val="22"/>
          <w:lang w:eastAsia="en-GB"/>
        </w:rPr>
        <w:t>n personnel files or within 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626E7E1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B394D4"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67DF3">
        <w:rPr>
          <w:rFonts w:ascii="Tahoma" w:hAnsi="Tahoma" w:cs="Tahoma"/>
          <w:bCs/>
          <w:sz w:val="22"/>
          <w:szCs w:val="22"/>
          <w:lang w:eastAsia="en-GB"/>
        </w:rPr>
        <w:t>Michelle Mair, Manager, michelle.mair@clydesdalecab.casonline.org.uk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C3326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4DBB95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67DF3">
      <w:rPr>
        <w:rFonts w:ascii="FS Me" w:hAnsi="FS Me" w:cs="Tahoma"/>
        <w:color w:val="000000" w:themeColor="text1"/>
        <w:sz w:val="20"/>
        <w:szCs w:val="18"/>
      </w:rPr>
      <w:t>Clydesdale</w:t>
    </w:r>
    <w:r w:rsidR="00B93B19">
      <w:rPr>
        <w:rFonts w:ascii="FS Me" w:hAnsi="FS Me" w:cs="Tahoma"/>
        <w:color w:val="000000" w:themeColor="text1"/>
        <w:sz w:val="20"/>
        <w:szCs w:val="18"/>
      </w:rPr>
      <w:t xml:space="preserv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BCC2E9"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476703"/>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326A"/>
    <w:rsid w:val="00C36132"/>
    <w:rsid w:val="00C43CD2"/>
    <w:rsid w:val="00C67696"/>
    <w:rsid w:val="00C67DF3"/>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63F566"/>
  <w15:docId w15:val="{22837087-EA34-46CF-883D-6B57CD9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5534-959D-41DC-BB6C-7C5E1790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Michelle Mair</cp:lastModifiedBy>
  <cp:revision>2</cp:revision>
  <cp:lastPrinted>2018-05-17T14:16:00Z</cp:lastPrinted>
  <dcterms:created xsi:type="dcterms:W3CDTF">2022-05-09T10:30:00Z</dcterms:created>
  <dcterms:modified xsi:type="dcterms:W3CDTF">2022-05-09T10:30:00Z</dcterms:modified>
</cp:coreProperties>
</file>