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C1F" w:rsidRDefault="00912E4C" w:rsidP="0091298C">
      <w:pPr>
        <w:jc w:val="both"/>
        <w:rPr>
          <w:rFonts w:ascii="Tahoma" w:hAnsi="Tahoma" w:cs="Tahoma"/>
          <w:bCs/>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p>
    <w:p w:rsidR="007D3705" w:rsidRPr="007D3705" w:rsidRDefault="00847490" w:rsidP="0091298C">
      <w:pPr>
        <w:jc w:val="both"/>
        <w:rPr>
          <w:rFonts w:ascii="Tahoma" w:hAnsi="Tahoma" w:cs="Tahoma"/>
          <w:sz w:val="22"/>
          <w:szCs w:val="22"/>
        </w:rPr>
      </w:pPr>
      <w:hyperlink r:id="rId8" w:history="1">
        <w:r w:rsidR="007D3705" w:rsidRPr="00DD48F4">
          <w:rPr>
            <w:rStyle w:val="Hyperlink"/>
            <w:rFonts w:ascii="Tahoma" w:hAnsi="Tahoma" w:cs="Tahoma"/>
            <w:b/>
            <w:bCs/>
            <w:sz w:val="22"/>
            <w:szCs w:val="22"/>
          </w:rPr>
          <w:t>Kate.hughes@dennycab.casonline.org.uk</w:t>
        </w:r>
      </w:hyperlink>
      <w:r w:rsidR="007D3705">
        <w:rPr>
          <w:rFonts w:ascii="Tahoma" w:hAnsi="Tahoma" w:cs="Tahoma"/>
          <w:b/>
          <w:bCs/>
          <w:sz w:val="22"/>
          <w:szCs w:val="22"/>
        </w:rPr>
        <w:t xml:space="preserve"> </w:t>
      </w:r>
      <w:r w:rsidR="007D3705">
        <w:rPr>
          <w:rFonts w:ascii="Tahoma" w:hAnsi="Tahoma" w:cs="Tahoma"/>
          <w:bCs/>
          <w:sz w:val="22"/>
          <w:szCs w:val="22"/>
        </w:rPr>
        <w:t xml:space="preserve">no later than 5pm on </w:t>
      </w:r>
      <w:r w:rsidR="00875C98">
        <w:rPr>
          <w:rFonts w:ascii="Tahoma" w:hAnsi="Tahoma" w:cs="Tahoma"/>
          <w:bCs/>
          <w:sz w:val="22"/>
          <w:szCs w:val="22"/>
        </w:rPr>
        <w:t>Tuesday 16</w:t>
      </w:r>
      <w:r w:rsidR="00875C98" w:rsidRPr="00875C98">
        <w:rPr>
          <w:rFonts w:ascii="Tahoma" w:hAnsi="Tahoma" w:cs="Tahoma"/>
          <w:bCs/>
          <w:sz w:val="22"/>
          <w:szCs w:val="22"/>
          <w:vertAlign w:val="superscript"/>
        </w:rPr>
        <w:t>th</w:t>
      </w:r>
      <w:r w:rsidR="00875C98">
        <w:rPr>
          <w:rFonts w:ascii="Tahoma" w:hAnsi="Tahoma" w:cs="Tahoma"/>
          <w:bCs/>
          <w:sz w:val="22"/>
          <w:szCs w:val="22"/>
        </w:rPr>
        <w:t xml:space="preserve"> </w:t>
      </w:r>
      <w:bookmarkStart w:id="0" w:name="_GoBack"/>
      <w:bookmarkEnd w:id="0"/>
      <w:r w:rsidR="00E53107">
        <w:rPr>
          <w:rFonts w:ascii="Tahoma" w:hAnsi="Tahoma" w:cs="Tahoma"/>
          <w:bCs/>
          <w:sz w:val="22"/>
          <w:szCs w:val="22"/>
        </w:rPr>
        <w:t xml:space="preserve">July 2019. </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7D3705">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7D3705">
        <w:rPr>
          <w:rFonts w:ascii="Tahoma" w:hAnsi="Tahoma" w:cs="Tahoma"/>
          <w:sz w:val="22"/>
          <w:szCs w:val="22"/>
        </w:rPr>
        <w:t xml:space="preserve"> </w:t>
      </w:r>
    </w:p>
    <w:p w:rsidR="008F1BAD" w:rsidRDefault="008F1BAD" w:rsidP="0091298C">
      <w:pPr>
        <w:jc w:val="both"/>
        <w:rPr>
          <w:rFonts w:ascii="Tahoma" w:hAnsi="Tahoma" w:cs="Tahoma"/>
          <w:b/>
          <w:snapToGrid w:val="0"/>
          <w:color w:val="064169"/>
          <w:sz w:val="28"/>
          <w:szCs w:val="28"/>
        </w:rPr>
      </w:pP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E5C2EDB"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847490">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847490">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847490">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847490">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847490">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847490">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847490">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977980" w:rsidRDefault="00977980" w:rsidP="008F1BAD">
      <w:pPr>
        <w:pStyle w:val="Heading1"/>
        <w:spacing w:line="240" w:lineRule="auto"/>
        <w:jc w:val="both"/>
        <w:rPr>
          <w:rFonts w:ascii="Tahoma" w:hAnsi="Tahoma" w:cs="Tahoma"/>
          <w:sz w:val="24"/>
          <w:szCs w:val="22"/>
        </w:rPr>
      </w:pPr>
      <w:bookmarkStart w:id="1" w:name="_Toc264557"/>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1298C" w:rsidRPr="008B46E2" w:rsidRDefault="0091298C" w:rsidP="008F1BAD">
      <w:pPr>
        <w:pStyle w:val="Heading1"/>
        <w:spacing w:line="240" w:lineRule="auto"/>
        <w:jc w:val="both"/>
        <w:rPr>
          <w:rFonts w:ascii="Tahoma" w:hAnsi="Tahoma" w:cs="Tahoma"/>
          <w:sz w:val="24"/>
          <w:szCs w:val="22"/>
        </w:rPr>
      </w:pPr>
      <w:r w:rsidRPr="008B46E2">
        <w:rPr>
          <w:rFonts w:ascii="Tahoma" w:hAnsi="Tahoma" w:cs="Tahoma"/>
          <w:sz w:val="24"/>
          <w:szCs w:val="22"/>
        </w:rPr>
        <w:lastRenderedPageBreak/>
        <w:t>Candidate Details</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C4085"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E53107" w:rsidRDefault="001F53A8" w:rsidP="00F61151">
            <w:pPr>
              <w:pStyle w:val="ListParagraph"/>
              <w:ind w:left="0"/>
              <w:jc w:val="both"/>
              <w:rPr>
                <w:rFonts w:ascii="Tahoma" w:eastAsia="Times New Roman" w:hAnsi="Tahoma" w:cs="Tahoma"/>
                <w:b/>
                <w:sz w:val="22"/>
                <w:szCs w:val="22"/>
                <w:lang w:eastAsia="en-GB"/>
              </w:rPr>
            </w:pPr>
            <w:r w:rsidRPr="008B46E2">
              <w:rPr>
                <w:rFonts w:ascii="Tahoma" w:eastAsia="Times New Roman" w:hAnsi="Tahoma" w:cs="Tahoma"/>
                <w:sz w:val="22"/>
                <w:szCs w:val="22"/>
                <w:lang w:eastAsia="en-GB"/>
              </w:rPr>
              <w:t xml:space="preserve"> </w:t>
            </w:r>
            <w:r w:rsidR="00E53107">
              <w:rPr>
                <w:rFonts w:ascii="Tahoma" w:eastAsia="Times New Roman" w:hAnsi="Tahoma" w:cs="Tahoma"/>
                <w:b/>
                <w:sz w:val="22"/>
                <w:szCs w:val="22"/>
                <w:lang w:eastAsia="en-GB"/>
              </w:rPr>
              <w:t xml:space="preserve">Money Adviser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2" w:name="_Toc264558"/>
      <w:r w:rsidRPr="008B46E2">
        <w:rPr>
          <w:rFonts w:ascii="Tahoma" w:hAnsi="Tahoma" w:cs="Tahoma"/>
          <w:sz w:val="24"/>
          <w:szCs w:val="22"/>
        </w:rPr>
        <w:t>General Data Protection Regulation</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133C4"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7D3705" w:rsidP="0091298C">
      <w:pPr>
        <w:jc w:val="both"/>
        <w:rPr>
          <w:rFonts w:ascii="Tahoma" w:hAnsi="Tahoma" w:cs="Tahoma"/>
          <w:snapToGrid w:val="0"/>
          <w:color w:val="000000" w:themeColor="text1"/>
          <w:sz w:val="22"/>
          <w:szCs w:val="22"/>
        </w:rPr>
      </w:pPr>
      <w:r w:rsidRPr="007D3705">
        <w:rPr>
          <w:rFonts w:ascii="Tahoma" w:eastAsia="Times New Roman" w:hAnsi="Tahoma" w:cs="Tahoma"/>
          <w:bCs/>
          <w:color w:val="000000" w:themeColor="text1"/>
          <w:sz w:val="22"/>
          <w:szCs w:val="22"/>
          <w:lang w:eastAsia="en-GB"/>
        </w:rPr>
        <w:t xml:space="preserve">Denny and </w:t>
      </w:r>
      <w:proofErr w:type="spellStart"/>
      <w:r w:rsidRPr="007D3705">
        <w:rPr>
          <w:rFonts w:ascii="Tahoma" w:eastAsia="Times New Roman" w:hAnsi="Tahoma" w:cs="Tahoma"/>
          <w:bCs/>
          <w:color w:val="000000" w:themeColor="text1"/>
          <w:sz w:val="22"/>
          <w:szCs w:val="22"/>
          <w:lang w:eastAsia="en-GB"/>
        </w:rPr>
        <w:t>Dunipace</w:t>
      </w:r>
      <w:proofErr w:type="spellEnd"/>
      <w:r w:rsidRPr="007D3705">
        <w:rPr>
          <w:rFonts w:ascii="Tahoma" w:eastAsia="Times New Roman" w:hAnsi="Tahoma" w:cs="Tahoma"/>
          <w:bCs/>
          <w:color w:val="000000" w:themeColor="text1"/>
          <w:sz w:val="22"/>
          <w:szCs w:val="22"/>
          <w:lang w:eastAsia="en-GB"/>
        </w:rPr>
        <w:t xml:space="preserve"> CAB</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w:t>
      </w:r>
      <w:r w:rsidR="0091298C" w:rsidRPr="007D3705">
        <w:rPr>
          <w:rFonts w:ascii="Tahoma" w:hAnsi="Tahoma" w:cs="Tahoma"/>
          <w:snapToGrid w:val="0"/>
          <w:color w:val="000000" w:themeColor="text1"/>
          <w:sz w:val="22"/>
          <w:szCs w:val="22"/>
        </w:rPr>
        <w:t xml:space="preserve">Protection Regulation (GDPR) and is committed to processing your data securely and transparently. </w:t>
      </w:r>
      <w:r w:rsidR="001F53A8" w:rsidRPr="007D3705">
        <w:rPr>
          <w:rFonts w:ascii="Tahoma" w:hAnsi="Tahoma" w:cs="Tahoma"/>
          <w:snapToGrid w:val="0"/>
          <w:color w:val="000000" w:themeColor="text1"/>
          <w:sz w:val="22"/>
          <w:szCs w:val="22"/>
        </w:rPr>
        <w:t>Pr</w:t>
      </w:r>
      <w:r w:rsidRPr="007D3705">
        <w:rPr>
          <w:rFonts w:ascii="Tahoma" w:hAnsi="Tahoma" w:cs="Tahoma"/>
          <w:snapToGrid w:val="0"/>
          <w:color w:val="000000" w:themeColor="text1"/>
          <w:sz w:val="22"/>
          <w:szCs w:val="22"/>
        </w:rPr>
        <w:t xml:space="preserve">ivacy </w:t>
      </w:r>
      <w:r w:rsidR="00CA394B">
        <w:rPr>
          <w:rFonts w:ascii="Tahoma" w:hAnsi="Tahoma" w:cs="Tahoma"/>
          <w:snapToGrid w:val="0"/>
          <w:color w:val="000000" w:themeColor="text1"/>
          <w:sz w:val="22"/>
          <w:szCs w:val="22"/>
        </w:rPr>
        <w:t xml:space="preserve">Statement </w:t>
      </w:r>
      <w:r w:rsidRPr="007D3705">
        <w:rPr>
          <w:rFonts w:ascii="Tahoma" w:hAnsi="Tahoma" w:cs="Tahoma"/>
          <w:snapToGrid w:val="0"/>
          <w:color w:val="000000" w:themeColor="text1"/>
          <w:sz w:val="22"/>
          <w:szCs w:val="22"/>
        </w:rPr>
        <w:t>for Job Applicants</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Pr>
          <w:rFonts w:ascii="Tahoma" w:hAnsi="Tahoma" w:cs="Tahoma"/>
          <w:snapToGrid w:val="0"/>
          <w:color w:val="000000" w:themeColor="text1"/>
          <w:sz w:val="22"/>
          <w:szCs w:val="22"/>
        </w:rPr>
        <w:t xml:space="preserve">A copy of this notice is available from </w:t>
      </w:r>
      <w:hyperlink r:id="rId9" w:history="1">
        <w:r w:rsidRPr="00DD48F4">
          <w:rPr>
            <w:rStyle w:val="Hyperlink"/>
            <w:rFonts w:ascii="Tahoma" w:hAnsi="Tahoma" w:cs="Tahoma"/>
            <w:snapToGrid w:val="0"/>
            <w:sz w:val="22"/>
            <w:szCs w:val="22"/>
          </w:rPr>
          <w:t>bureau@dennycab.casonline.org.uk</w:t>
        </w:r>
      </w:hyperlink>
      <w:r>
        <w:rPr>
          <w:rFonts w:ascii="Tahoma" w:hAnsi="Tahoma" w:cs="Tahoma"/>
          <w:snapToGrid w:val="0"/>
          <w:color w:val="000000" w:themeColor="text1"/>
          <w:sz w:val="22"/>
          <w:szCs w:val="22"/>
        </w:rPr>
        <w:t xml:space="preserve"> and in the in the files downloadable with this form.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F1BAD" w:rsidRDefault="00847490" w:rsidP="007D3705">
      <w:pPr>
        <w:jc w:val="both"/>
        <w:rPr>
          <w:rFonts w:ascii="Tahoma" w:eastAsia="Times New Roman" w:hAnsi="Tahoma" w:cs="Tahoma"/>
          <w:b/>
          <w:bCs/>
          <w:color w:val="000000" w:themeColor="text1"/>
          <w:sz w:val="22"/>
          <w:szCs w:val="22"/>
          <w:lang w:eastAsia="en-GB"/>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7D3705">
        <w:rPr>
          <w:rFonts w:ascii="Tahoma" w:eastAsia="Times New Roman" w:hAnsi="Tahoma" w:cs="Tahoma"/>
          <w:b/>
          <w:bCs/>
          <w:color w:val="000000" w:themeColor="text1"/>
          <w:sz w:val="22"/>
          <w:szCs w:val="22"/>
          <w:lang w:eastAsia="en-GB"/>
        </w:rPr>
        <w:t xml:space="preserve">Privacy </w:t>
      </w:r>
      <w:r w:rsidR="00CA394B">
        <w:rPr>
          <w:rFonts w:ascii="Tahoma" w:eastAsia="Times New Roman" w:hAnsi="Tahoma" w:cs="Tahoma"/>
          <w:b/>
          <w:bCs/>
          <w:color w:val="000000" w:themeColor="text1"/>
          <w:sz w:val="22"/>
          <w:szCs w:val="22"/>
          <w:lang w:eastAsia="en-GB"/>
        </w:rPr>
        <w:t>Statement</w:t>
      </w:r>
      <w:r w:rsidR="007D3705">
        <w:rPr>
          <w:rFonts w:ascii="Tahoma" w:eastAsia="Times New Roman" w:hAnsi="Tahoma" w:cs="Tahoma"/>
          <w:b/>
          <w:bCs/>
          <w:color w:val="000000" w:themeColor="text1"/>
          <w:sz w:val="22"/>
          <w:szCs w:val="22"/>
          <w:lang w:eastAsia="en-GB"/>
        </w:rPr>
        <w:t xml:space="preserve"> for Job Applicants. </w:t>
      </w:r>
    </w:p>
    <w:p w:rsidR="007D3705" w:rsidRDefault="007D3705" w:rsidP="007D3705">
      <w:pPr>
        <w:jc w:val="both"/>
        <w:rPr>
          <w:rFonts w:ascii="Tahoma" w:hAnsi="Tahoma" w:cs="Tahoma"/>
          <w:b/>
          <w:snapToGrid w:val="0"/>
          <w:color w:val="064169"/>
          <w:sz w:val="28"/>
          <w:szCs w:val="28"/>
        </w:rPr>
      </w:pPr>
    </w:p>
    <w:p w:rsidR="00977980" w:rsidRDefault="00977980" w:rsidP="007D3705">
      <w:pPr>
        <w:jc w:val="both"/>
        <w:rPr>
          <w:rFonts w:ascii="Tahoma" w:hAnsi="Tahoma" w:cs="Tahoma"/>
          <w:b/>
          <w:snapToGrid w:val="0"/>
          <w:color w:val="064169"/>
          <w:sz w:val="28"/>
          <w:szCs w:val="28"/>
        </w:rPr>
      </w:pPr>
    </w:p>
    <w:p w:rsidR="00977980" w:rsidRDefault="00977980" w:rsidP="007D3705">
      <w:pPr>
        <w:jc w:val="both"/>
        <w:rPr>
          <w:rFonts w:ascii="Tahoma" w:hAnsi="Tahoma" w:cs="Tahoma"/>
          <w:b/>
          <w:snapToGrid w:val="0"/>
          <w:color w:val="064169"/>
          <w:sz w:val="28"/>
          <w:szCs w:val="28"/>
        </w:rPr>
      </w:pPr>
    </w:p>
    <w:p w:rsidR="00B0393C" w:rsidRDefault="00B0393C" w:rsidP="007D3705">
      <w:pPr>
        <w:jc w:val="both"/>
        <w:rPr>
          <w:rFonts w:ascii="Tahoma" w:hAnsi="Tahoma" w:cs="Tahoma"/>
          <w:b/>
          <w:snapToGrid w:val="0"/>
          <w:color w:val="064169"/>
          <w:sz w:val="28"/>
          <w:szCs w:val="28"/>
        </w:rPr>
      </w:pPr>
    </w:p>
    <w:p w:rsidR="00B0393C" w:rsidRDefault="00B0393C" w:rsidP="007D3705">
      <w:pPr>
        <w:jc w:val="both"/>
        <w:rPr>
          <w:rFonts w:ascii="Tahoma" w:hAnsi="Tahoma" w:cs="Tahoma"/>
          <w:b/>
          <w:snapToGrid w:val="0"/>
          <w:color w:val="064169"/>
          <w:sz w:val="28"/>
          <w:szCs w:val="28"/>
        </w:rPr>
      </w:pPr>
    </w:p>
    <w:p w:rsidR="00977980" w:rsidRDefault="00977980" w:rsidP="007D3705">
      <w:pPr>
        <w:jc w:val="both"/>
        <w:rPr>
          <w:rFonts w:ascii="Tahoma" w:hAnsi="Tahoma" w:cs="Tahoma"/>
          <w:b/>
          <w:snapToGrid w:val="0"/>
          <w:color w:val="064169"/>
          <w:sz w:val="28"/>
          <w:szCs w:val="28"/>
        </w:rPr>
      </w:pPr>
    </w:p>
    <w:p w:rsidR="00977980" w:rsidRDefault="00977980" w:rsidP="007D3705">
      <w:pPr>
        <w:jc w:val="both"/>
        <w:rPr>
          <w:rFonts w:ascii="Tahoma" w:hAnsi="Tahoma" w:cs="Tahoma"/>
          <w:b/>
          <w:snapToGrid w:val="0"/>
          <w:color w:val="064169"/>
          <w:sz w:val="28"/>
          <w:szCs w:val="28"/>
        </w:rPr>
      </w:pPr>
    </w:p>
    <w:p w:rsidR="00977980" w:rsidRDefault="00977980" w:rsidP="007D3705">
      <w:pPr>
        <w:jc w:val="both"/>
        <w:rPr>
          <w:rFonts w:ascii="Tahoma" w:hAnsi="Tahoma" w:cs="Tahoma"/>
          <w:b/>
          <w:snapToGrid w:val="0"/>
          <w:color w:val="064169"/>
          <w:sz w:val="28"/>
          <w:szCs w:val="28"/>
        </w:rPr>
      </w:pPr>
    </w:p>
    <w:p w:rsidR="00977980" w:rsidRPr="008B46E2" w:rsidRDefault="00977980" w:rsidP="007D3705">
      <w:pPr>
        <w:jc w:val="both"/>
        <w:rPr>
          <w:rFonts w:ascii="Tahoma" w:hAnsi="Tahoma" w:cs="Tahoma"/>
          <w:b/>
          <w:snapToGrid w:val="0"/>
          <w:color w:val="064169"/>
          <w:sz w:val="28"/>
          <w:szCs w:val="28"/>
        </w:rPr>
      </w:pPr>
    </w:p>
    <w:p w:rsidR="0091298C" w:rsidRPr="008B46E2" w:rsidRDefault="0091298C" w:rsidP="008F1BAD">
      <w:pPr>
        <w:pStyle w:val="Heading1"/>
        <w:spacing w:line="240" w:lineRule="auto"/>
        <w:jc w:val="both"/>
        <w:rPr>
          <w:rFonts w:ascii="Tahoma" w:hAnsi="Tahoma" w:cs="Tahoma"/>
          <w:sz w:val="24"/>
          <w:szCs w:val="22"/>
        </w:rPr>
      </w:pPr>
      <w:bookmarkStart w:id="3" w:name="_Toc264559"/>
      <w:r w:rsidRPr="008B46E2">
        <w:rPr>
          <w:rFonts w:ascii="Tahoma" w:hAnsi="Tahoma" w:cs="Tahoma"/>
          <w:sz w:val="24"/>
          <w:szCs w:val="22"/>
        </w:rPr>
        <w:lastRenderedPageBreak/>
        <w:t>References</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55FD4"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7D3705"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977980">
        <w:rPr>
          <w:rFonts w:ascii="Tahoma" w:eastAsia="Times New Roman" w:hAnsi="Tahoma" w:cs="Tahoma"/>
          <w:bCs/>
          <w:color w:val="000000" w:themeColor="text1"/>
          <w:sz w:val="22"/>
          <w:szCs w:val="22"/>
          <w:lang w:eastAsia="en-GB"/>
        </w:rPr>
        <w:t xml:space="preserve">Denny and </w:t>
      </w:r>
      <w:proofErr w:type="spellStart"/>
      <w:r w:rsidR="00977980">
        <w:rPr>
          <w:rFonts w:ascii="Tahoma" w:eastAsia="Times New Roman" w:hAnsi="Tahoma" w:cs="Tahoma"/>
          <w:bCs/>
          <w:color w:val="000000" w:themeColor="text1"/>
          <w:sz w:val="22"/>
          <w:szCs w:val="22"/>
          <w:lang w:eastAsia="en-GB"/>
        </w:rPr>
        <w:t>Dunipace</w:t>
      </w:r>
      <w:proofErr w:type="spellEnd"/>
      <w:r w:rsidR="00977980">
        <w:rPr>
          <w:rFonts w:ascii="Tahoma" w:eastAsia="Times New Roman" w:hAnsi="Tahoma" w:cs="Tahoma"/>
          <w:bCs/>
          <w:color w:val="000000" w:themeColor="text1"/>
          <w:sz w:val="22"/>
          <w:szCs w:val="22"/>
          <w:lang w:eastAsia="en-GB"/>
        </w:rPr>
        <w:t xml:space="preserve"> </w:t>
      </w:r>
      <w:r w:rsidR="003D4799" w:rsidRPr="008B46E2">
        <w:rPr>
          <w:rFonts w:ascii="Tahoma" w:hAnsi="Tahoma" w:cs="Tahoma"/>
          <w:bCs/>
          <w:color w:val="000000" w:themeColor="text1"/>
          <w:sz w:val="22"/>
          <w:szCs w:val="22"/>
        </w:rPr>
        <w:t>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7D3705">
        <w:rPr>
          <w:rFonts w:ascii="Tahoma" w:hAnsi="Tahoma" w:cs="Tahoma"/>
          <w:sz w:val="22"/>
          <w:szCs w:val="22"/>
        </w:rPr>
        <w:t xml:space="preserve">covering your last 5 years of employment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4" w:name="_Toc264560"/>
      <w:r w:rsidRPr="008B46E2">
        <w:rPr>
          <w:rFonts w:ascii="Tahoma" w:hAnsi="Tahoma" w:cs="Tahoma"/>
          <w:sz w:val="24"/>
          <w:szCs w:val="22"/>
        </w:rPr>
        <w:lastRenderedPageBreak/>
        <w:t>Right to Work in the United Kingdom</w:t>
      </w:r>
      <w:bookmarkEnd w:id="4"/>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06D9E"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t>
      </w:r>
      <w:r w:rsidR="007D3705">
        <w:rPr>
          <w:rFonts w:ascii="Tahoma" w:hAnsi="Tahoma" w:cs="Tahoma"/>
          <w:sz w:val="22"/>
          <w:szCs w:val="22"/>
        </w:rPr>
        <w:t xml:space="preserve">with Denny and </w:t>
      </w:r>
      <w:proofErr w:type="spellStart"/>
      <w:r w:rsidR="007D3705">
        <w:rPr>
          <w:rFonts w:ascii="Tahoma" w:hAnsi="Tahoma" w:cs="Tahoma"/>
          <w:sz w:val="22"/>
          <w:szCs w:val="22"/>
        </w:rPr>
        <w:t>Dunipace</w:t>
      </w:r>
      <w:proofErr w:type="spellEnd"/>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847490"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847490"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847490"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5" w:name="_Toc264561"/>
      <w:r w:rsidRPr="008B46E2">
        <w:rPr>
          <w:rFonts w:ascii="Tahoma" w:hAnsi="Tahoma" w:cs="Tahoma"/>
          <w:sz w:val="24"/>
          <w:szCs w:val="22"/>
        </w:rPr>
        <w:lastRenderedPageBreak/>
        <w:t>Employment History</w:t>
      </w:r>
      <w:bookmarkEnd w:id="5"/>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5575A"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CA394B" w:rsidRPr="008B46E2" w:rsidTr="00AE0D52">
        <w:trPr>
          <w:trHeight w:val="686"/>
        </w:trPr>
        <w:tc>
          <w:tcPr>
            <w:tcW w:w="4536" w:type="dxa"/>
            <w:shd w:val="clear" w:color="auto" w:fill="auto"/>
          </w:tcPr>
          <w:p w:rsidR="00CA394B" w:rsidRPr="00565B46" w:rsidRDefault="00CA394B" w:rsidP="00AE0D52">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c>
          <w:tcPr>
            <w:tcW w:w="4536" w:type="dxa"/>
            <w:shd w:val="clear" w:color="auto" w:fill="auto"/>
          </w:tcPr>
          <w:p w:rsidR="00CA394B" w:rsidRPr="00565B46" w:rsidRDefault="00CA394B" w:rsidP="00AE0D52">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c>
          <w:tcPr>
            <w:tcW w:w="4536" w:type="dxa"/>
            <w:shd w:val="clear" w:color="auto" w:fill="auto"/>
          </w:tcPr>
          <w:p w:rsidR="00CA394B" w:rsidRPr="00565B46" w:rsidRDefault="00CA394B" w:rsidP="00AE0D52">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rPr>
          <w:trHeight w:val="390"/>
        </w:trPr>
        <w:tc>
          <w:tcPr>
            <w:tcW w:w="4536" w:type="dxa"/>
            <w:shd w:val="clear" w:color="auto" w:fill="auto"/>
          </w:tcPr>
          <w:p w:rsidR="00CA394B" w:rsidRPr="00565B46" w:rsidRDefault="00CA394B" w:rsidP="00AE0D52">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CA394B" w:rsidRPr="008B46E2" w:rsidRDefault="00CA394B" w:rsidP="00AE0D52">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CA394B" w:rsidRPr="008B46E2" w:rsidTr="00AE0D52">
        <w:trPr>
          <w:trHeight w:val="454"/>
        </w:trPr>
        <w:tc>
          <w:tcPr>
            <w:tcW w:w="4536" w:type="dxa"/>
            <w:shd w:val="clear" w:color="auto" w:fill="auto"/>
          </w:tcPr>
          <w:p w:rsidR="00CA394B" w:rsidRPr="00565B46" w:rsidRDefault="00CA394B" w:rsidP="00AE0D52">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CA394B" w:rsidRPr="008B46E2" w:rsidRDefault="00CA394B" w:rsidP="00AE0D52">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CA394B" w:rsidRDefault="00CA394B" w:rsidP="00CA394B">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CA394B" w:rsidRDefault="00CA394B" w:rsidP="00CA394B">
      <w:pPr>
        <w:rPr>
          <w:rFonts w:ascii="Tahoma" w:hAnsi="Tahoma" w:cs="Tahoma"/>
          <w:sz w:val="22"/>
          <w:szCs w:val="22"/>
        </w:rPr>
      </w:pPr>
    </w:p>
    <w:p w:rsidR="00CA394B" w:rsidRDefault="00CA394B" w:rsidP="00CA394B">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CA394B" w:rsidRPr="008B46E2" w:rsidTr="00AE0D52">
        <w:trPr>
          <w:trHeight w:val="686"/>
        </w:trPr>
        <w:tc>
          <w:tcPr>
            <w:tcW w:w="4536" w:type="dxa"/>
            <w:shd w:val="clear" w:color="auto" w:fill="auto"/>
          </w:tcPr>
          <w:p w:rsidR="00CA394B" w:rsidRPr="00565B46" w:rsidRDefault="00CA394B" w:rsidP="00AE0D52">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c>
          <w:tcPr>
            <w:tcW w:w="4536" w:type="dxa"/>
            <w:shd w:val="clear" w:color="auto" w:fill="auto"/>
          </w:tcPr>
          <w:p w:rsidR="00CA394B" w:rsidRPr="00565B46" w:rsidRDefault="00CA394B" w:rsidP="00AE0D52">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c>
          <w:tcPr>
            <w:tcW w:w="4536" w:type="dxa"/>
            <w:shd w:val="clear" w:color="auto" w:fill="auto"/>
          </w:tcPr>
          <w:p w:rsidR="00CA394B" w:rsidRPr="00565B46" w:rsidRDefault="00CA394B" w:rsidP="00AE0D52">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rPr>
          <w:trHeight w:val="390"/>
        </w:trPr>
        <w:tc>
          <w:tcPr>
            <w:tcW w:w="4536" w:type="dxa"/>
            <w:shd w:val="clear" w:color="auto" w:fill="auto"/>
          </w:tcPr>
          <w:p w:rsidR="00CA394B" w:rsidRPr="00565B46" w:rsidRDefault="00CA394B" w:rsidP="00AE0D52">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CA394B" w:rsidRPr="008B46E2" w:rsidRDefault="00CA394B" w:rsidP="00AE0D52">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CA394B" w:rsidRPr="008B46E2" w:rsidTr="00AE0D52">
        <w:trPr>
          <w:trHeight w:val="454"/>
        </w:trPr>
        <w:tc>
          <w:tcPr>
            <w:tcW w:w="4536" w:type="dxa"/>
            <w:shd w:val="clear" w:color="auto" w:fill="auto"/>
          </w:tcPr>
          <w:p w:rsidR="00CA394B" w:rsidRPr="00565B46" w:rsidRDefault="00CA394B" w:rsidP="00AE0D52">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CA394B" w:rsidRPr="008B46E2" w:rsidRDefault="00CA394B" w:rsidP="00AE0D52">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CA394B" w:rsidRDefault="00CA394B" w:rsidP="00CA394B">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CA394B" w:rsidRDefault="00CA394B" w:rsidP="00CA394B">
      <w:pPr>
        <w:rPr>
          <w:rFonts w:ascii="Tahoma" w:hAnsi="Tahoma" w:cs="Tahoma"/>
          <w:sz w:val="22"/>
          <w:szCs w:val="22"/>
        </w:rPr>
      </w:pPr>
    </w:p>
    <w:p w:rsidR="00CA394B" w:rsidRDefault="00CA394B" w:rsidP="00CA394B">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977980" w:rsidRDefault="00977980" w:rsidP="004B4FCF">
      <w:pPr>
        <w:pStyle w:val="Heading1"/>
        <w:spacing w:line="240" w:lineRule="auto"/>
        <w:jc w:val="both"/>
        <w:rPr>
          <w:rFonts w:ascii="Tahoma" w:hAnsi="Tahoma" w:cs="Tahoma"/>
          <w:sz w:val="24"/>
          <w:szCs w:val="22"/>
        </w:rPr>
      </w:pPr>
      <w:bookmarkStart w:id="6" w:name="_Toc264562"/>
    </w:p>
    <w:p w:rsidR="00977980" w:rsidRDefault="00977980" w:rsidP="004B4FCF">
      <w:pPr>
        <w:pStyle w:val="Heading1"/>
        <w:spacing w:line="240" w:lineRule="auto"/>
        <w:jc w:val="both"/>
        <w:rPr>
          <w:rFonts w:ascii="Tahoma" w:hAnsi="Tahoma" w:cs="Tahoma"/>
          <w:sz w:val="24"/>
          <w:szCs w:val="22"/>
        </w:rPr>
      </w:pPr>
    </w:p>
    <w:p w:rsidR="00977980" w:rsidRDefault="00977980" w:rsidP="004B4FCF">
      <w:pPr>
        <w:pStyle w:val="Heading1"/>
        <w:spacing w:line="240" w:lineRule="auto"/>
        <w:jc w:val="both"/>
        <w:rPr>
          <w:rFonts w:ascii="Tahoma" w:hAnsi="Tahoma" w:cs="Tahoma"/>
          <w:sz w:val="24"/>
          <w:szCs w:val="22"/>
        </w:rPr>
      </w:pPr>
    </w:p>
    <w:p w:rsidR="00B0393C" w:rsidRDefault="00B0393C" w:rsidP="004B4FCF">
      <w:pPr>
        <w:pStyle w:val="Heading1"/>
        <w:spacing w:line="240" w:lineRule="auto"/>
        <w:jc w:val="both"/>
        <w:rPr>
          <w:rFonts w:ascii="Tahoma" w:hAnsi="Tahoma" w:cs="Tahoma"/>
          <w:sz w:val="24"/>
          <w:szCs w:val="22"/>
        </w:rPr>
      </w:pPr>
    </w:p>
    <w:p w:rsidR="004B4FCF" w:rsidRPr="008B46E2" w:rsidRDefault="004B4FCF" w:rsidP="004B4FCF">
      <w:pPr>
        <w:pStyle w:val="Heading1"/>
        <w:spacing w:line="240" w:lineRule="auto"/>
        <w:jc w:val="both"/>
        <w:rPr>
          <w:rFonts w:ascii="Tahoma" w:hAnsi="Tahoma" w:cs="Tahoma"/>
          <w:sz w:val="24"/>
          <w:szCs w:val="22"/>
        </w:rPr>
      </w:pPr>
      <w:r>
        <w:rPr>
          <w:rFonts w:ascii="Tahoma" w:hAnsi="Tahoma" w:cs="Tahoma"/>
          <w:sz w:val="24"/>
          <w:szCs w:val="22"/>
        </w:rPr>
        <w:lastRenderedPageBreak/>
        <w:t>Qualifications</w:t>
      </w:r>
      <w:bookmarkEnd w:id="6"/>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39270"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lastRenderedPageBreak/>
        <w:t>Personal s</w:t>
      </w:r>
      <w:r w:rsidR="00EC4313">
        <w:rPr>
          <w:rFonts w:ascii="Tahoma" w:hAnsi="Tahoma" w:cs="Tahoma"/>
          <w:sz w:val="24"/>
          <w:szCs w:val="22"/>
        </w:rPr>
        <w:t>tatement</w:t>
      </w:r>
      <w:bookmarkEnd w:id="7"/>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DCCEFC"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7D3705">
        <w:rPr>
          <w:rFonts w:ascii="Tahoma" w:hAnsi="Tahoma" w:cs="Tahoma"/>
          <w:sz w:val="22"/>
          <w:szCs w:val="20"/>
        </w:rPr>
        <w:t>one</w:t>
      </w:r>
      <w:r w:rsidR="00EC4313">
        <w:rPr>
          <w:rFonts w:ascii="Tahoma" w:hAnsi="Tahoma" w:cs="Tahoma"/>
          <w:sz w:val="22"/>
          <w:szCs w:val="20"/>
        </w:rPr>
        <w:t xml:space="preserve"> page.</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lastRenderedPageBreak/>
        <w:t>Declaration</w:t>
      </w:r>
      <w:bookmarkEnd w:id="8"/>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D97FC"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064C88" w:rsidRPr="008B46E2" w:rsidRDefault="007D3705" w:rsidP="00064C88">
      <w:pPr>
        <w:rPr>
          <w:rFonts w:ascii="Tahoma" w:hAnsi="Tahoma" w:cs="Tahoma"/>
          <w:sz w:val="20"/>
          <w:szCs w:val="20"/>
          <w:u w:val="single"/>
        </w:rPr>
      </w:pPr>
      <w:r>
        <w:rPr>
          <w:rFonts w:ascii="Tahoma" w:hAnsi="Tahoma" w:cs="Tahoma"/>
          <w:bCs/>
          <w:sz w:val="22"/>
          <w:szCs w:val="22"/>
        </w:rPr>
        <w:t>Kate Hughes</w:t>
      </w:r>
      <w:r w:rsidR="00B0393C">
        <w:rPr>
          <w:rFonts w:ascii="Tahoma" w:hAnsi="Tahoma" w:cs="Tahoma"/>
          <w:bCs/>
          <w:sz w:val="22"/>
          <w:szCs w:val="22"/>
        </w:rPr>
        <w:t xml:space="preserve"> </w:t>
      </w:r>
    </w:p>
    <w:p w:rsidR="00A75274" w:rsidRPr="00064C88" w:rsidRDefault="00A75274" w:rsidP="00A75274">
      <w:pPr>
        <w:rPr>
          <w:rFonts w:ascii="Tahoma" w:hAnsi="Tahoma" w:cs="Tahoma"/>
          <w:sz w:val="22"/>
          <w:szCs w:val="20"/>
        </w:rPr>
      </w:pPr>
    </w:p>
    <w:p w:rsidR="00A75274" w:rsidRDefault="00A75274" w:rsidP="00064C88">
      <w:pPr>
        <w:rPr>
          <w:rFonts w:ascii="Tahoma" w:hAnsi="Tahoma" w:cs="Tahoma"/>
          <w:bCs/>
          <w:sz w:val="22"/>
          <w:szCs w:val="22"/>
        </w:rPr>
      </w:pPr>
      <w:r w:rsidRPr="00064C88">
        <w:rPr>
          <w:rFonts w:ascii="Tahoma" w:hAnsi="Tahoma" w:cs="Tahoma"/>
          <w:sz w:val="22"/>
          <w:szCs w:val="20"/>
        </w:rPr>
        <w:t>Email:</w:t>
      </w:r>
      <w:r w:rsidR="007D3705">
        <w:rPr>
          <w:rFonts w:ascii="Tahoma" w:hAnsi="Tahoma" w:cs="Tahoma"/>
          <w:bCs/>
          <w:sz w:val="22"/>
          <w:szCs w:val="22"/>
        </w:rPr>
        <w:t xml:space="preserve"> </w:t>
      </w:r>
      <w:hyperlink r:id="rId10" w:history="1">
        <w:r w:rsidR="007D3705" w:rsidRPr="00DD48F4">
          <w:rPr>
            <w:rStyle w:val="Hyperlink"/>
            <w:rFonts w:ascii="Tahoma" w:hAnsi="Tahoma" w:cs="Tahoma"/>
            <w:bCs/>
            <w:sz w:val="22"/>
            <w:szCs w:val="22"/>
          </w:rPr>
          <w:t>kate.hughes@dennycab.casonline.org.uk</w:t>
        </w:r>
      </w:hyperlink>
      <w:r w:rsidR="007D3705">
        <w:rPr>
          <w:rFonts w:ascii="Tahoma" w:hAnsi="Tahoma" w:cs="Tahoma"/>
          <w:bCs/>
          <w:sz w:val="22"/>
          <w:szCs w:val="22"/>
        </w:rPr>
        <w:t xml:space="preserve"> </w:t>
      </w:r>
      <w:r w:rsidR="00B0393C">
        <w:rPr>
          <w:rFonts w:ascii="Tahoma" w:hAnsi="Tahoma" w:cs="Tahoma"/>
          <w:bCs/>
          <w:sz w:val="22"/>
          <w:szCs w:val="22"/>
        </w:rPr>
        <w:t xml:space="preserve"> or</w:t>
      </w:r>
    </w:p>
    <w:p w:rsidR="00B0393C" w:rsidRDefault="00B0393C" w:rsidP="00064C88">
      <w:pPr>
        <w:rPr>
          <w:rFonts w:ascii="Tahoma" w:hAnsi="Tahoma" w:cs="Tahoma"/>
          <w:bCs/>
          <w:sz w:val="22"/>
          <w:szCs w:val="22"/>
        </w:rPr>
      </w:pPr>
    </w:p>
    <w:p w:rsidR="00B0393C" w:rsidRDefault="00B0393C" w:rsidP="00064C88">
      <w:pPr>
        <w:rPr>
          <w:rFonts w:ascii="Tahoma" w:hAnsi="Tahoma" w:cs="Tahoma"/>
          <w:bCs/>
          <w:sz w:val="22"/>
          <w:szCs w:val="22"/>
        </w:rPr>
      </w:pPr>
      <w:r>
        <w:rPr>
          <w:rFonts w:ascii="Tahoma" w:hAnsi="Tahoma" w:cs="Tahoma"/>
          <w:bCs/>
          <w:sz w:val="22"/>
          <w:szCs w:val="22"/>
        </w:rPr>
        <w:t>FAO Kate Hughes</w:t>
      </w:r>
    </w:p>
    <w:p w:rsidR="00B0393C" w:rsidRDefault="00B0393C" w:rsidP="00064C88">
      <w:pPr>
        <w:rPr>
          <w:rFonts w:ascii="Tahoma" w:hAnsi="Tahoma" w:cs="Tahoma"/>
          <w:bCs/>
          <w:sz w:val="22"/>
          <w:szCs w:val="22"/>
        </w:rPr>
      </w:pPr>
      <w:r>
        <w:rPr>
          <w:rFonts w:ascii="Tahoma" w:hAnsi="Tahoma" w:cs="Tahoma"/>
          <w:bCs/>
          <w:sz w:val="22"/>
          <w:szCs w:val="22"/>
        </w:rPr>
        <w:t>24 Duke Street</w:t>
      </w:r>
    </w:p>
    <w:p w:rsidR="00B0393C" w:rsidRDefault="00B0393C" w:rsidP="00064C88">
      <w:pPr>
        <w:rPr>
          <w:rFonts w:ascii="Tahoma" w:hAnsi="Tahoma" w:cs="Tahoma"/>
          <w:bCs/>
          <w:sz w:val="22"/>
          <w:szCs w:val="22"/>
        </w:rPr>
      </w:pPr>
      <w:r>
        <w:rPr>
          <w:rFonts w:ascii="Tahoma" w:hAnsi="Tahoma" w:cs="Tahoma"/>
          <w:bCs/>
          <w:sz w:val="22"/>
          <w:szCs w:val="22"/>
        </w:rPr>
        <w:t xml:space="preserve">Denny </w:t>
      </w:r>
    </w:p>
    <w:p w:rsidR="00B0393C" w:rsidRPr="00064C88" w:rsidRDefault="00B0393C" w:rsidP="00064C88">
      <w:pPr>
        <w:rPr>
          <w:rFonts w:ascii="Tahoma" w:hAnsi="Tahoma" w:cs="Tahoma"/>
          <w:sz w:val="20"/>
          <w:szCs w:val="20"/>
          <w:u w:val="single"/>
        </w:rPr>
      </w:pPr>
      <w:r>
        <w:rPr>
          <w:rFonts w:ascii="Tahoma" w:hAnsi="Tahoma" w:cs="Tahoma"/>
          <w:bCs/>
          <w:sz w:val="22"/>
          <w:szCs w:val="22"/>
        </w:rPr>
        <w:t>FK6 6DD</w:t>
      </w:r>
    </w:p>
    <w:sectPr w:rsidR="00B0393C" w:rsidRPr="00064C88" w:rsidSect="00E453D8">
      <w:headerReference w:type="even" r:id="rId11"/>
      <w:headerReference w:type="default" r:id="rId12"/>
      <w:footerReference w:type="default" r:id="rId13"/>
      <w:headerReference w:type="first" r:id="rId14"/>
      <w:footerReference w:type="first" r:id="rId15"/>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490" w:rsidRDefault="00847490" w:rsidP="00295282">
      <w:r>
        <w:separator/>
      </w:r>
    </w:p>
  </w:endnote>
  <w:endnote w:type="continuationSeparator" w:id="0">
    <w:p w:rsidR="00847490" w:rsidRDefault="00847490"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875C98">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875C98">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490" w:rsidRDefault="00847490" w:rsidP="00295282">
      <w:r>
        <w:separator/>
      </w:r>
    </w:p>
  </w:footnote>
  <w:footnote w:type="continuationSeparator" w:id="0">
    <w:p w:rsidR="00847490" w:rsidRDefault="00847490"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82" w:rsidRDefault="00847490">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82"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7D3705">
      <w:rPr>
        <w:rFonts w:ascii="Tahoma" w:hAnsi="Tahoma" w:cs="Tahoma"/>
        <w:color w:val="000000" w:themeColor="text1"/>
        <w:sz w:val="20"/>
        <w:szCs w:val="18"/>
      </w:rPr>
      <w:t xml:space="preserve">Denny and </w:t>
    </w:r>
    <w:proofErr w:type="spellStart"/>
    <w:r w:rsidR="007D3705">
      <w:rPr>
        <w:rFonts w:ascii="Tahoma" w:hAnsi="Tahoma" w:cs="Tahoma"/>
        <w:color w:val="000000" w:themeColor="text1"/>
        <w:sz w:val="20"/>
        <w:szCs w:val="18"/>
      </w:rPr>
      <w:t>Dunipace</w:t>
    </w:r>
    <w:proofErr w:type="spellEnd"/>
    <w:r w:rsidR="007D3705">
      <w:rPr>
        <w:rFonts w:ascii="Tahoma" w:hAnsi="Tahoma" w:cs="Tahoma"/>
        <w:color w:val="000000" w:themeColor="text1"/>
        <w:sz w:val="20"/>
        <w:szCs w:val="18"/>
      </w:rPr>
      <w:t xml:space="preserve"> CAB</w:t>
    </w:r>
  </w:p>
  <w:p w:rsidR="007D3705" w:rsidRPr="0022323A" w:rsidRDefault="007D3705" w:rsidP="00836B95">
    <w:pPr>
      <w:pStyle w:val="Header"/>
      <w:tabs>
        <w:tab w:val="clear" w:pos="8640"/>
        <w:tab w:val="left" w:pos="6379"/>
        <w:tab w:val="right" w:pos="8080"/>
      </w:tabs>
      <w:ind w:right="-427"/>
      <w:jc w:val="both"/>
      <w:rPr>
        <w:rFonts w:ascii="Tahoma" w:hAnsi="Tahoma"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B345CAC"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C"/>
    <w:rsid w:val="00012541"/>
    <w:rsid w:val="00033746"/>
    <w:rsid w:val="000503DA"/>
    <w:rsid w:val="00050ADC"/>
    <w:rsid w:val="00064C88"/>
    <w:rsid w:val="000B4790"/>
    <w:rsid w:val="000C32BE"/>
    <w:rsid w:val="00104BDB"/>
    <w:rsid w:val="00110446"/>
    <w:rsid w:val="001A5DB5"/>
    <w:rsid w:val="001D60E3"/>
    <w:rsid w:val="001F53A8"/>
    <w:rsid w:val="00216AD3"/>
    <w:rsid w:val="0022323A"/>
    <w:rsid w:val="00252F6F"/>
    <w:rsid w:val="00267509"/>
    <w:rsid w:val="00273C6A"/>
    <w:rsid w:val="00295282"/>
    <w:rsid w:val="002E4E91"/>
    <w:rsid w:val="003A7648"/>
    <w:rsid w:val="003D4799"/>
    <w:rsid w:val="003E3C1F"/>
    <w:rsid w:val="003E4ED0"/>
    <w:rsid w:val="003E65C7"/>
    <w:rsid w:val="00433A9A"/>
    <w:rsid w:val="00442196"/>
    <w:rsid w:val="0046632F"/>
    <w:rsid w:val="004B4FCF"/>
    <w:rsid w:val="004F0F4F"/>
    <w:rsid w:val="00535775"/>
    <w:rsid w:val="00565B46"/>
    <w:rsid w:val="005A02FD"/>
    <w:rsid w:val="005E43F1"/>
    <w:rsid w:val="006670CA"/>
    <w:rsid w:val="00697F62"/>
    <w:rsid w:val="006B1EB3"/>
    <w:rsid w:val="006B206B"/>
    <w:rsid w:val="006C1F5F"/>
    <w:rsid w:val="00703342"/>
    <w:rsid w:val="007D3705"/>
    <w:rsid w:val="00805C34"/>
    <w:rsid w:val="0083638F"/>
    <w:rsid w:val="00836B95"/>
    <w:rsid w:val="00847490"/>
    <w:rsid w:val="00872347"/>
    <w:rsid w:val="00875C98"/>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77980"/>
    <w:rsid w:val="00996A14"/>
    <w:rsid w:val="00A07C8E"/>
    <w:rsid w:val="00A705A2"/>
    <w:rsid w:val="00A75274"/>
    <w:rsid w:val="00A82CA8"/>
    <w:rsid w:val="00B0393C"/>
    <w:rsid w:val="00B04BED"/>
    <w:rsid w:val="00B312D3"/>
    <w:rsid w:val="00BC3ECB"/>
    <w:rsid w:val="00BD1DFA"/>
    <w:rsid w:val="00CA11B7"/>
    <w:rsid w:val="00CA394B"/>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53107"/>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639CAD"/>
  <w14:defaultImageDpi w14:val="300"/>
  <w15:docId w15:val="{A0DDB0AB-8608-4CA5-95CA-7B22ADFB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hughes@dennycab.casonline.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te.hughes@dennycab.casonline.org.uk" TargetMode="External"/><Relationship Id="rId4" Type="http://schemas.openxmlformats.org/officeDocument/2006/relationships/settings" Target="settings.xml"/><Relationship Id="rId9" Type="http://schemas.openxmlformats.org/officeDocument/2006/relationships/hyperlink" Target="mailto:bureau@dennycab.casonline.org.uk"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B5D1D-AF6F-49A2-A9F5-C21120C4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Kevin Montgomery</cp:lastModifiedBy>
  <cp:revision>2</cp:revision>
  <cp:lastPrinted>2018-05-17T14:16:00Z</cp:lastPrinted>
  <dcterms:created xsi:type="dcterms:W3CDTF">2019-07-01T09:10:00Z</dcterms:created>
  <dcterms:modified xsi:type="dcterms:W3CDTF">2019-07-01T09:10:00Z</dcterms:modified>
</cp:coreProperties>
</file>