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140" w14:textId="0B1D4185" w:rsidR="00B87771" w:rsidRPr="008B033D" w:rsidRDefault="00B87771" w:rsidP="00E52426">
      <w:pPr>
        <w:pStyle w:val="CASBody"/>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5F5433">
        <w:rPr>
          <w:rFonts w:ascii="Tahoma" w:eastAsia="Times New Roman" w:hAnsi="Tahoma" w:cs="Tahoma"/>
          <w:bCs/>
          <w:color w:val="auto"/>
          <w:sz w:val="22"/>
          <w:szCs w:val="22"/>
          <w:lang w:eastAsia="en-GB"/>
        </w:rPr>
        <w:t xml:space="preserve">Money </w:t>
      </w:r>
      <w:r w:rsidR="00EE22AA">
        <w:rPr>
          <w:rFonts w:ascii="Tahoma" w:eastAsia="Times New Roman" w:hAnsi="Tahoma" w:cs="Tahoma"/>
          <w:bCs/>
          <w:color w:val="auto"/>
          <w:sz w:val="22"/>
          <w:szCs w:val="22"/>
          <w:lang w:eastAsia="en-GB"/>
        </w:rPr>
        <w:t>Support</w:t>
      </w:r>
      <w:r w:rsidR="0017070F">
        <w:rPr>
          <w:rFonts w:ascii="Tahoma" w:eastAsia="Times New Roman" w:hAnsi="Tahoma" w:cs="Tahoma"/>
          <w:bCs/>
          <w:color w:val="auto"/>
          <w:sz w:val="22"/>
          <w:szCs w:val="22"/>
          <w:lang w:eastAsia="en-GB"/>
        </w:rPr>
        <w:t xml:space="preserve"> </w:t>
      </w:r>
      <w:r w:rsidR="00EE22AA">
        <w:rPr>
          <w:rFonts w:ascii="Tahoma" w:eastAsia="Times New Roman" w:hAnsi="Tahoma" w:cs="Tahoma"/>
          <w:bCs/>
          <w:color w:val="auto"/>
          <w:sz w:val="22"/>
          <w:szCs w:val="22"/>
          <w:lang w:eastAsia="en-GB"/>
        </w:rPr>
        <w:t>Worker</w:t>
      </w:r>
      <w:r w:rsidR="00CA316C">
        <w:rPr>
          <w:rFonts w:ascii="Tahoma" w:eastAsia="Times New Roman" w:hAnsi="Tahoma" w:cs="Tahoma"/>
          <w:bCs/>
          <w:color w:val="auto"/>
          <w:sz w:val="22"/>
          <w:szCs w:val="22"/>
          <w:lang w:eastAsia="en-GB"/>
        </w:rPr>
        <w:tab/>
      </w:r>
      <w:r w:rsidR="00192292">
        <w:rPr>
          <w:rFonts w:ascii="Tahoma" w:eastAsia="Times New Roman" w:hAnsi="Tahoma" w:cs="Tahoma"/>
          <w:bCs/>
          <w:color w:val="auto"/>
          <w:sz w:val="22"/>
          <w:szCs w:val="22"/>
          <w:lang w:eastAsia="en-GB"/>
        </w:rPr>
        <w:t xml:space="preserve"> </w:t>
      </w:r>
    </w:p>
    <w:p w14:paraId="528B3E45" w14:textId="0022C918" w:rsidR="00B87771" w:rsidRDefault="00E52426" w:rsidP="00E52426">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R</w:t>
      </w:r>
      <w:r w:rsidR="00B87771" w:rsidRPr="008B033D">
        <w:rPr>
          <w:rFonts w:ascii="Tahoma" w:hAnsi="Tahoma" w:cs="Tahoma"/>
          <w:b/>
          <w:bCs/>
          <w:color w:val="064169"/>
          <w:sz w:val="22"/>
          <w:szCs w:val="22"/>
        </w:rPr>
        <w:t xml:space="preserve">esponsible to: </w:t>
      </w:r>
      <w:r w:rsidR="00192292">
        <w:rPr>
          <w:rFonts w:ascii="Tahoma" w:hAnsi="Tahoma" w:cs="Tahoma"/>
          <w:bCs/>
          <w:color w:val="auto"/>
          <w:sz w:val="22"/>
          <w:szCs w:val="22"/>
        </w:rPr>
        <w:t xml:space="preserve">Chief Officer </w:t>
      </w:r>
    </w:p>
    <w:p w14:paraId="3896C45D" w14:textId="77777777" w:rsidR="00E52426" w:rsidRPr="008B033D" w:rsidRDefault="00E52426" w:rsidP="00E52426">
      <w:pPr>
        <w:pStyle w:val="CASBody"/>
        <w:spacing w:line="240" w:lineRule="auto"/>
        <w:ind w:right="0"/>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FF4060"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52BDD807" w14:textId="73661251" w:rsidR="00B87771" w:rsidRPr="008B033D" w:rsidRDefault="005F5433" w:rsidP="00B87771">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The Money Support Worker will provide practical support around finances to people experiencing difficulties with their mental health and wellbeing. This will involve tasks like benefit checks, support around managing bills and reducing outgoings, support with budgeting or onward referrals to Angus CAB’s Debt Team where specialist debt advice is required. The Money Support Worker will work in a holistic and person-centred way with each client to provide this support.</w:t>
      </w:r>
      <w:bookmarkStart w:id="0" w:name="_GoBack"/>
      <w:bookmarkEnd w:id="0"/>
    </w:p>
    <w:p w14:paraId="488A560F" w14:textId="77777777" w:rsidR="005C78E0" w:rsidRPr="008B033D" w:rsidRDefault="005C78E0" w:rsidP="00A435AC">
      <w:pPr>
        <w:spacing w:line="276" w:lineRule="auto"/>
        <w:jc w:val="both"/>
        <w:rPr>
          <w:rFonts w:ascii="Tahoma" w:eastAsia="Times New Roman" w:hAnsi="Tahoma" w:cs="Tahoma"/>
          <w:bCs/>
          <w:sz w:val="22"/>
          <w:szCs w:val="22"/>
          <w:lang w:eastAsia="en-GB"/>
        </w:rPr>
      </w:pP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1" w:name="_Toc520296371"/>
      <w:bookmarkStart w:id="2" w:name="_Toc522194033"/>
      <w:bookmarkStart w:id="3" w:name="_Toc520296373"/>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FB9321"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58FD8588" w14:textId="77777777" w:rsidR="008508E6" w:rsidRPr="008B033D" w:rsidRDefault="008508E6" w:rsidP="00A435AC">
      <w:pPr>
        <w:jc w:val="both"/>
        <w:rPr>
          <w:rFonts w:ascii="Tahoma" w:hAnsi="Tahoma" w:cs="Tahoma"/>
          <w:sz w:val="22"/>
          <w:szCs w:val="22"/>
        </w:rPr>
      </w:pPr>
    </w:p>
    <w:p w14:paraId="65B94372" w14:textId="03BB96CF" w:rsidR="005F5433" w:rsidRDefault="005F5433" w:rsidP="00733594">
      <w:pPr>
        <w:pStyle w:val="NoSpacing"/>
        <w:numPr>
          <w:ilvl w:val="0"/>
          <w:numId w:val="23"/>
        </w:numPr>
        <w:spacing w:after="60" w:line="276" w:lineRule="auto"/>
        <w:jc w:val="both"/>
        <w:rPr>
          <w:rFonts w:ascii="Tahoma" w:hAnsi="Tahoma" w:cs="Tahoma"/>
        </w:rPr>
      </w:pPr>
      <w:r>
        <w:rPr>
          <w:rFonts w:ascii="Tahoma" w:hAnsi="Tahoma" w:cs="Tahoma"/>
        </w:rPr>
        <w:t>Receive referrals from both internally within the Bureau and from our external partners</w:t>
      </w:r>
    </w:p>
    <w:p w14:paraId="39704479" w14:textId="755F57D4" w:rsidR="00EE22AA" w:rsidRDefault="0017070F" w:rsidP="00733594">
      <w:pPr>
        <w:pStyle w:val="NoSpacing"/>
        <w:numPr>
          <w:ilvl w:val="0"/>
          <w:numId w:val="23"/>
        </w:numPr>
        <w:spacing w:after="60" w:line="276" w:lineRule="auto"/>
        <w:jc w:val="both"/>
        <w:rPr>
          <w:rFonts w:ascii="Tahoma" w:hAnsi="Tahoma" w:cs="Tahoma"/>
        </w:rPr>
      </w:pPr>
      <w:r>
        <w:rPr>
          <w:rFonts w:ascii="Tahoma" w:hAnsi="Tahoma" w:cs="Tahoma"/>
        </w:rPr>
        <w:t xml:space="preserve">Communicate with clients by telephone, e-mail and face-to-face to </w:t>
      </w:r>
      <w:r w:rsidR="005F5433">
        <w:rPr>
          <w:rFonts w:ascii="Tahoma" w:hAnsi="Tahoma" w:cs="Tahoma"/>
        </w:rPr>
        <w:t>identify the needs of the client and how and where support can be given</w:t>
      </w:r>
    </w:p>
    <w:p w14:paraId="4CC502B5" w14:textId="59CDBD07" w:rsidR="00CD4327" w:rsidRDefault="00CD4327" w:rsidP="00A435AC">
      <w:pPr>
        <w:pStyle w:val="NoSpacing"/>
        <w:numPr>
          <w:ilvl w:val="0"/>
          <w:numId w:val="23"/>
        </w:numPr>
        <w:spacing w:after="60" w:line="276" w:lineRule="auto"/>
        <w:jc w:val="both"/>
        <w:rPr>
          <w:rFonts w:ascii="Tahoma" w:hAnsi="Tahoma" w:cs="Tahoma"/>
        </w:rPr>
      </w:pPr>
      <w:r>
        <w:rPr>
          <w:rFonts w:ascii="Tahoma" w:hAnsi="Tahoma" w:cs="Tahoma"/>
        </w:rPr>
        <w:t>Advise clients on ways to maximise income by checking benefit entitlement including ‘better-off’ calculations, checking tax codes or entitlement to grants or other options for increasing income</w:t>
      </w:r>
    </w:p>
    <w:p w14:paraId="66C44C48" w14:textId="538639BC" w:rsidR="007B1A54" w:rsidRPr="007B1A54" w:rsidRDefault="005F5433" w:rsidP="007B1A54">
      <w:pPr>
        <w:pStyle w:val="NoSpacing"/>
        <w:numPr>
          <w:ilvl w:val="0"/>
          <w:numId w:val="23"/>
        </w:numPr>
        <w:spacing w:after="60" w:line="276" w:lineRule="auto"/>
        <w:jc w:val="both"/>
        <w:rPr>
          <w:rFonts w:ascii="Tahoma" w:hAnsi="Tahoma" w:cs="Tahoma"/>
        </w:rPr>
      </w:pPr>
      <w:r>
        <w:rPr>
          <w:rFonts w:ascii="Tahoma" w:hAnsi="Tahoma" w:cs="Tahoma"/>
        </w:rPr>
        <w:t>Provide practical support and guidance around money advice – such as budgeting, reducing bills, ways to manage money better</w:t>
      </w:r>
    </w:p>
    <w:p w14:paraId="1E650A68" w14:textId="59310D24" w:rsidR="004E095A" w:rsidRDefault="0017070F" w:rsidP="00A435AC">
      <w:pPr>
        <w:pStyle w:val="NoSpacing"/>
        <w:numPr>
          <w:ilvl w:val="0"/>
          <w:numId w:val="23"/>
        </w:numPr>
        <w:spacing w:after="60" w:line="276" w:lineRule="auto"/>
        <w:jc w:val="both"/>
        <w:rPr>
          <w:rFonts w:ascii="Tahoma" w:hAnsi="Tahoma" w:cs="Tahoma"/>
        </w:rPr>
      </w:pPr>
      <w:r>
        <w:rPr>
          <w:rFonts w:ascii="Tahoma" w:hAnsi="Tahoma" w:cs="Tahoma"/>
        </w:rPr>
        <w:t>Record</w:t>
      </w:r>
      <w:r w:rsidR="004E095A" w:rsidRPr="008B033D">
        <w:rPr>
          <w:rFonts w:ascii="Tahoma" w:hAnsi="Tahoma" w:cs="Tahoma"/>
        </w:rPr>
        <w:t>,</w:t>
      </w:r>
      <w:r w:rsidR="0005408A" w:rsidRPr="008B033D">
        <w:rPr>
          <w:rFonts w:ascii="Tahoma" w:hAnsi="Tahoma" w:cs="Tahoma"/>
        </w:rPr>
        <w:t xml:space="preserve"> update and maintain information</w:t>
      </w:r>
      <w:r w:rsidR="00DA655F"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49D1F67E" w14:textId="36E94734" w:rsidR="007B1A54" w:rsidRDefault="007B1A54" w:rsidP="00A435AC">
      <w:pPr>
        <w:pStyle w:val="NoSpacing"/>
        <w:numPr>
          <w:ilvl w:val="0"/>
          <w:numId w:val="23"/>
        </w:numPr>
        <w:spacing w:after="60" w:line="276" w:lineRule="auto"/>
        <w:jc w:val="both"/>
        <w:rPr>
          <w:rFonts w:ascii="Tahoma" w:hAnsi="Tahoma" w:cs="Tahoma"/>
        </w:rPr>
      </w:pPr>
      <w:r>
        <w:rPr>
          <w:rFonts w:ascii="Tahoma" w:hAnsi="Tahoma" w:cs="Tahoma"/>
        </w:rPr>
        <w:t xml:space="preserve">Make onward referrals where appropriate to other projects within Angus CAB and/or external agencies </w:t>
      </w:r>
    </w:p>
    <w:p w14:paraId="29DC2F4E" w14:textId="441596B9" w:rsidR="0068162C" w:rsidRDefault="005F5433" w:rsidP="00A435AC">
      <w:pPr>
        <w:pStyle w:val="NoSpacing"/>
        <w:numPr>
          <w:ilvl w:val="0"/>
          <w:numId w:val="23"/>
        </w:numPr>
        <w:spacing w:after="60" w:line="276" w:lineRule="auto"/>
        <w:jc w:val="both"/>
        <w:rPr>
          <w:rFonts w:ascii="Tahoma" w:hAnsi="Tahoma" w:cs="Tahoma"/>
        </w:rPr>
      </w:pPr>
      <w:r>
        <w:rPr>
          <w:rFonts w:ascii="Tahoma" w:hAnsi="Tahoma" w:cs="Tahoma"/>
        </w:rPr>
        <w:t>Build and maintain relationships with partner agencies across Angus who are supporting people with mental health issues</w:t>
      </w:r>
    </w:p>
    <w:p w14:paraId="0B440908" w14:textId="0A265703" w:rsidR="007B1A54" w:rsidRDefault="007B1A54" w:rsidP="00A435AC">
      <w:pPr>
        <w:pStyle w:val="NoSpacing"/>
        <w:numPr>
          <w:ilvl w:val="0"/>
          <w:numId w:val="23"/>
        </w:numPr>
        <w:spacing w:after="60" w:line="276" w:lineRule="auto"/>
        <w:jc w:val="both"/>
        <w:rPr>
          <w:rFonts w:ascii="Tahoma" w:hAnsi="Tahoma" w:cs="Tahoma"/>
        </w:rPr>
      </w:pPr>
      <w:r>
        <w:rPr>
          <w:rFonts w:ascii="Tahoma" w:hAnsi="Tahoma" w:cs="Tahoma"/>
        </w:rPr>
        <w:t>Support the promotion of the service through social media, events and the creation of promotional material</w:t>
      </w:r>
    </w:p>
    <w:p w14:paraId="2DE89E28" w14:textId="500827AB" w:rsidR="00CD4327" w:rsidRPr="008B033D" w:rsidRDefault="00CD4327" w:rsidP="00A435AC">
      <w:pPr>
        <w:pStyle w:val="NoSpacing"/>
        <w:numPr>
          <w:ilvl w:val="0"/>
          <w:numId w:val="23"/>
        </w:numPr>
        <w:spacing w:after="60" w:line="276" w:lineRule="auto"/>
        <w:jc w:val="both"/>
        <w:rPr>
          <w:rFonts w:ascii="Tahoma" w:hAnsi="Tahoma" w:cs="Tahoma"/>
        </w:rPr>
      </w:pPr>
      <w:r>
        <w:rPr>
          <w:rFonts w:ascii="Tahoma" w:hAnsi="Tahoma" w:cs="Tahoma"/>
        </w:rPr>
        <w:t xml:space="preserve">Apply CAB aims, principles and policies when dealing with money advice enquiries. </w:t>
      </w:r>
    </w:p>
    <w:p w14:paraId="002F5C78" w14:textId="2362F3AE" w:rsidR="0017070F" w:rsidRPr="0017070F" w:rsidRDefault="004E095A" w:rsidP="0017070F">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w:t>
      </w:r>
      <w:r w:rsidR="004B7516">
        <w:rPr>
          <w:rFonts w:ascii="Tahoma" w:hAnsi="Tahoma" w:cs="Tahoma"/>
        </w:rPr>
        <w:t xml:space="preserve"> set by Citizens Advice Scotland membership audit conditions and Scottish National Standards for Information &amp; Advice as well as</w:t>
      </w:r>
      <w:r w:rsidRPr="008B033D">
        <w:rPr>
          <w:rFonts w:ascii="Tahoma" w:hAnsi="Tahoma" w:cs="Tahoma"/>
        </w:rPr>
        <w:t xml:space="preserve"> the requirements of the funder</w:t>
      </w:r>
    </w:p>
    <w:p w14:paraId="74C8DAD3" w14:textId="2E74E01E" w:rsidR="00E524E9" w:rsidRPr="008B033D" w:rsidRDefault="00E524E9" w:rsidP="0068162C">
      <w:pPr>
        <w:pStyle w:val="NoSpacing"/>
        <w:spacing w:after="60" w:line="276" w:lineRule="auto"/>
        <w:jc w:val="both"/>
        <w:rPr>
          <w:rFonts w:ascii="Tahoma" w:hAnsi="Tahoma" w:cs="Tahoma"/>
        </w:rPr>
      </w:pPr>
    </w:p>
    <w:p w14:paraId="2994D2F4" w14:textId="421B8186"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w:t>
      </w:r>
      <w:r w:rsidR="00CD4327">
        <w:rPr>
          <w:rFonts w:ascii="Tahoma" w:hAnsi="Tahoma" w:cs="Tahoma"/>
          <w:sz w:val="22"/>
          <w:szCs w:val="22"/>
        </w:rPr>
        <w:t xml:space="preserve"> requested by the Chief Officer</w:t>
      </w:r>
      <w:r w:rsidR="0068162C">
        <w:rPr>
          <w:rFonts w:ascii="Tahoma" w:hAnsi="Tahoma" w:cs="Tahoma"/>
          <w:sz w:val="22"/>
          <w:szCs w:val="22"/>
        </w:rPr>
        <w:t xml:space="preserve"> or Operations Manager</w:t>
      </w:r>
      <w:r w:rsidR="00E524E9" w:rsidRPr="008B033D">
        <w:rPr>
          <w:rFonts w:ascii="Tahoma" w:hAnsi="Tahoma" w:cs="Tahoma"/>
          <w:sz w:val="22"/>
          <w:szCs w:val="22"/>
        </w:rPr>
        <w:t>.</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5" w:name="_Toc520296377"/>
      <w:bookmarkStart w:id="6" w:name="_Toc522194034"/>
    </w:p>
    <w:p w14:paraId="26FB11BB" w14:textId="71224482"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lastRenderedPageBreak/>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56EC4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6AC379BC" w14:textId="60CB18F0" w:rsidR="00D617AB" w:rsidRPr="008B033D" w:rsidRDefault="00D617AB" w:rsidP="00EE22AA">
      <w:pPr>
        <w:pStyle w:val="NoSpacing"/>
        <w:spacing w:after="60" w:line="276" w:lineRule="auto"/>
        <w:jc w:val="both"/>
        <w:rPr>
          <w:rFonts w:ascii="Tahoma" w:hAnsi="Tahoma" w:cs="Tahoma"/>
        </w:rPr>
      </w:pPr>
    </w:p>
    <w:p w14:paraId="39B0E0ED" w14:textId="321859B7" w:rsidR="007B1A54" w:rsidRDefault="007B1A54" w:rsidP="00A435AC">
      <w:pPr>
        <w:pStyle w:val="NoSpacing"/>
        <w:numPr>
          <w:ilvl w:val="0"/>
          <w:numId w:val="23"/>
        </w:numPr>
        <w:spacing w:after="60" w:line="276" w:lineRule="auto"/>
        <w:jc w:val="both"/>
        <w:rPr>
          <w:rFonts w:ascii="Tahoma" w:hAnsi="Tahoma" w:cs="Tahoma"/>
        </w:rPr>
      </w:pPr>
      <w:r>
        <w:rPr>
          <w:rFonts w:ascii="Tahoma" w:hAnsi="Tahoma" w:cs="Tahoma"/>
        </w:rPr>
        <w:t>A compassionate, person-centred nature, committed to supporting clients to achieve excellent outcomes</w:t>
      </w:r>
    </w:p>
    <w:p w14:paraId="185025EB" w14:textId="50647A33" w:rsidR="00EE22AA" w:rsidRDefault="007B1A54" w:rsidP="00A435AC">
      <w:pPr>
        <w:pStyle w:val="NoSpacing"/>
        <w:numPr>
          <w:ilvl w:val="0"/>
          <w:numId w:val="23"/>
        </w:numPr>
        <w:spacing w:after="60" w:line="276" w:lineRule="auto"/>
        <w:jc w:val="both"/>
        <w:rPr>
          <w:rFonts w:ascii="Tahoma" w:hAnsi="Tahoma" w:cs="Tahoma"/>
        </w:rPr>
      </w:pPr>
      <w:r>
        <w:rPr>
          <w:rFonts w:ascii="Tahoma" w:hAnsi="Tahoma" w:cs="Tahoma"/>
        </w:rPr>
        <w:t>Experiencing of providing customer service in a face-to-face or telephone-based environment</w:t>
      </w:r>
    </w:p>
    <w:p w14:paraId="5A7390C8" w14:textId="77777777" w:rsidR="00731C7F"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proofErr w:type="spellStart"/>
      <w:r w:rsidRPr="008B033D">
        <w:rPr>
          <w:rFonts w:ascii="Tahoma" w:hAnsi="Tahoma" w:cs="Tahoma"/>
          <w:lang w:val="en-US"/>
        </w:rPr>
        <w:t>prioritise</w:t>
      </w:r>
      <w:proofErr w:type="spellEnd"/>
      <w:r w:rsidRPr="008B033D">
        <w:rPr>
          <w:rFonts w:ascii="Tahoma" w:hAnsi="Tahoma" w:cs="Tahoma"/>
          <w:lang w:val="en-US"/>
        </w:rPr>
        <w:t xml:space="preserve"> workload</w:t>
      </w:r>
    </w:p>
    <w:p w14:paraId="1A7EB878" w14:textId="241240C5"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Experience of using a range of IT tools to carry out your work, including case management systems, Microsoft Office applications, </w:t>
      </w:r>
      <w:r w:rsidR="003A7C03" w:rsidRPr="008B033D">
        <w:rPr>
          <w:rFonts w:ascii="Tahoma" w:hAnsi="Tahoma" w:cs="Tahoma"/>
        </w:rPr>
        <w:t xml:space="preserve">online applications, </w:t>
      </w:r>
      <w:r w:rsidRPr="008B033D">
        <w:rPr>
          <w:rFonts w:ascii="Tahoma" w:hAnsi="Tahoma" w:cs="Tahoma"/>
        </w:rPr>
        <w:t>internet and email</w:t>
      </w:r>
      <w:r w:rsidR="007B1A54">
        <w:rPr>
          <w:rFonts w:ascii="Tahoma" w:hAnsi="Tahoma" w:cs="Tahoma"/>
        </w:rPr>
        <w:t>,</w:t>
      </w:r>
      <w:r w:rsidRPr="008B033D">
        <w:rPr>
          <w:rFonts w:ascii="Tahoma" w:hAnsi="Tahoma" w:cs="Tahoma"/>
        </w:rPr>
        <w:t xml:space="preserve"> etc. </w:t>
      </w:r>
    </w:p>
    <w:p w14:paraId="0A778187" w14:textId="77777777" w:rsidR="00292C76" w:rsidRPr="008B033D" w:rsidRDefault="00731C7F"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Excellent</w:t>
      </w:r>
      <w:r w:rsidR="00292C76" w:rsidRPr="008B033D">
        <w:rPr>
          <w:rFonts w:ascii="Tahoma" w:eastAsia="Times New Roman" w:hAnsi="Tahoma" w:cs="Tahoma"/>
          <w:bCs/>
        </w:rPr>
        <w:t xml:space="preserve"> oral and written communication skills, including the ability to communicate complex information </w:t>
      </w:r>
      <w:r w:rsidR="008F09A1" w:rsidRPr="008B033D">
        <w:rPr>
          <w:rFonts w:ascii="Tahoma" w:hAnsi="Tahoma" w:cs="Tahoma"/>
        </w:rPr>
        <w:t>in a clear and accessible manner</w:t>
      </w:r>
    </w:p>
    <w:p w14:paraId="25B0D8C8" w14:textId="77777777" w:rsidR="00930103" w:rsidRPr="008B033D" w:rsidRDefault="00930103" w:rsidP="00A435AC">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0C79481A" w14:textId="77777777" w:rsidR="00292C76" w:rsidRPr="008B033D" w:rsidRDefault="00292C76"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A proven ability to work effectively with a wide variety of stakeholders</w:t>
      </w:r>
    </w:p>
    <w:p w14:paraId="22705F5A" w14:textId="77777777"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 commitment </w:t>
      </w:r>
      <w:r w:rsidR="00731C7F" w:rsidRPr="008B033D">
        <w:rPr>
          <w:rFonts w:ascii="Tahoma" w:hAnsi="Tahoma" w:cs="Tahoma"/>
          <w:lang w:val="en-US"/>
        </w:rPr>
        <w:t xml:space="preserve">to the </w:t>
      </w:r>
      <w:r w:rsidRPr="008B033D">
        <w:rPr>
          <w:rFonts w:ascii="Tahoma" w:hAnsi="Tahoma" w:cs="Tahoma"/>
          <w:lang w:val="en-US"/>
        </w:rPr>
        <w:t xml:space="preserve">aims, </w:t>
      </w:r>
      <w:r w:rsidR="00731C7F" w:rsidRPr="008B033D">
        <w:rPr>
          <w:rFonts w:ascii="Tahoma" w:hAnsi="Tahoma" w:cs="Tahoma"/>
          <w:lang w:val="en-US"/>
        </w:rPr>
        <w:t>principles</w:t>
      </w:r>
      <w:r w:rsidRPr="008B033D">
        <w:rPr>
          <w:rFonts w:ascii="Tahoma" w:hAnsi="Tahoma" w:cs="Tahoma"/>
          <w:lang w:val="en-US"/>
        </w:rPr>
        <w:t xml:space="preserve"> and policies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Pr="008B033D">
        <w:rPr>
          <w:rFonts w:ascii="Tahoma" w:hAnsi="Tahoma" w:cs="Tahoma"/>
          <w:lang w:val="en-US"/>
        </w:rPr>
        <w:t>Bureaux</w:t>
      </w:r>
    </w:p>
    <w:p w14:paraId="13E76542" w14:textId="40203AEF" w:rsidR="00491569" w:rsidRDefault="008F09A1" w:rsidP="00491569">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2F81B3AC" w14:textId="40673ABD" w:rsidR="007B1A54" w:rsidRPr="008B033D" w:rsidRDefault="007B1A54" w:rsidP="00491569">
      <w:pPr>
        <w:pStyle w:val="NoSpacing"/>
        <w:numPr>
          <w:ilvl w:val="0"/>
          <w:numId w:val="23"/>
        </w:numPr>
        <w:spacing w:after="60" w:line="276" w:lineRule="auto"/>
        <w:jc w:val="both"/>
        <w:rPr>
          <w:rFonts w:ascii="Tahoma" w:hAnsi="Tahoma" w:cs="Tahoma"/>
        </w:rPr>
      </w:pPr>
      <w:r>
        <w:rPr>
          <w:rFonts w:ascii="Tahoma" w:hAnsi="Tahoma" w:cs="Tahoma"/>
        </w:rPr>
        <w:t>Ability to travel across Angus where required to meet with clients and/or partner agencies</w:t>
      </w:r>
    </w:p>
    <w:p w14:paraId="47E1E198" w14:textId="5648B474" w:rsidR="00292C76" w:rsidRPr="008B033D" w:rsidRDefault="00292C76" w:rsidP="00B860F6">
      <w:pPr>
        <w:pStyle w:val="NoSpacing"/>
        <w:spacing w:after="60" w:line="276" w:lineRule="auto"/>
        <w:ind w:left="360"/>
        <w:jc w:val="both"/>
        <w:rPr>
          <w:rFonts w:ascii="Tahoma" w:hAnsi="Tahoma" w:cs="Tahoma"/>
        </w:rPr>
      </w:pPr>
    </w:p>
    <w:p w14:paraId="50E4D392" w14:textId="2C19B8A3" w:rsidR="008508E6" w:rsidRDefault="00B860F6" w:rsidP="00A435AC">
      <w:pPr>
        <w:jc w:val="both"/>
        <w:rPr>
          <w:rFonts w:ascii="Tahoma" w:hAnsi="Tahoma" w:cs="Tahoma"/>
          <w:b/>
          <w:sz w:val="22"/>
          <w:szCs w:val="22"/>
        </w:rPr>
      </w:pPr>
      <w:r>
        <w:rPr>
          <w:rFonts w:ascii="Tahoma" w:hAnsi="Tahoma" w:cs="Tahoma"/>
          <w:b/>
          <w:sz w:val="22"/>
          <w:szCs w:val="22"/>
        </w:rPr>
        <w:t>D</w:t>
      </w:r>
      <w:r w:rsidR="008508E6" w:rsidRPr="008B033D">
        <w:rPr>
          <w:rFonts w:ascii="Tahoma" w:hAnsi="Tahoma" w:cs="Tahoma"/>
          <w:b/>
          <w:sz w:val="22"/>
          <w:szCs w:val="22"/>
        </w:rPr>
        <w:t>esirable</w:t>
      </w:r>
    </w:p>
    <w:p w14:paraId="25A020AF" w14:textId="77777777" w:rsidR="00D617AB" w:rsidRPr="00D617AB" w:rsidRDefault="00D617AB" w:rsidP="00D617AB">
      <w:pPr>
        <w:jc w:val="both"/>
        <w:rPr>
          <w:rFonts w:ascii="Tahoma" w:hAnsi="Tahoma" w:cs="Tahoma"/>
          <w:b/>
          <w:sz w:val="22"/>
          <w:szCs w:val="22"/>
        </w:rPr>
      </w:pPr>
    </w:p>
    <w:p w14:paraId="2A1960E6" w14:textId="6B367EEB" w:rsidR="0068162C" w:rsidRDefault="00EE22AA" w:rsidP="0068162C">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with multiple and complex needs</w:t>
      </w:r>
    </w:p>
    <w:p w14:paraId="24AFFB7A" w14:textId="67A85FAD" w:rsidR="007B1A54" w:rsidRDefault="007B1A54" w:rsidP="0068162C">
      <w:pPr>
        <w:pStyle w:val="NoSpacing"/>
        <w:numPr>
          <w:ilvl w:val="0"/>
          <w:numId w:val="23"/>
        </w:numPr>
        <w:spacing w:after="60" w:line="276" w:lineRule="auto"/>
        <w:jc w:val="both"/>
        <w:rPr>
          <w:rFonts w:ascii="Tahoma" w:hAnsi="Tahoma" w:cs="Tahoma"/>
        </w:rPr>
      </w:pPr>
      <w:r>
        <w:rPr>
          <w:rFonts w:ascii="Tahoma" w:hAnsi="Tahoma" w:cs="Tahoma"/>
        </w:rPr>
        <w:t>Experience of providing money support to clients in previous roles</w:t>
      </w:r>
    </w:p>
    <w:p w14:paraId="026ADD4A" w14:textId="37F416BF" w:rsidR="00E1503F" w:rsidRPr="0068162C" w:rsidRDefault="00023B58" w:rsidP="0068162C">
      <w:pPr>
        <w:pStyle w:val="NoSpacing"/>
        <w:numPr>
          <w:ilvl w:val="0"/>
          <w:numId w:val="23"/>
        </w:numPr>
        <w:spacing w:after="60" w:line="276" w:lineRule="auto"/>
        <w:jc w:val="both"/>
        <w:rPr>
          <w:rFonts w:ascii="Tahoma" w:hAnsi="Tahoma" w:cs="Tahoma"/>
        </w:rPr>
      </w:pPr>
      <w:r w:rsidRPr="0068162C">
        <w:rPr>
          <w:rFonts w:ascii="Tahoma" w:hAnsi="Tahoma" w:cs="Tahoma"/>
        </w:rPr>
        <w:t>Completion of C</w:t>
      </w:r>
      <w:r w:rsidR="00C07B3B" w:rsidRPr="0068162C">
        <w:rPr>
          <w:rFonts w:ascii="Tahoma" w:hAnsi="Tahoma" w:cs="Tahoma"/>
        </w:rPr>
        <w:t xml:space="preserve">itizens </w:t>
      </w:r>
      <w:r w:rsidRPr="0068162C">
        <w:rPr>
          <w:rFonts w:ascii="Tahoma" w:hAnsi="Tahoma" w:cs="Tahoma"/>
        </w:rPr>
        <w:t>A</w:t>
      </w:r>
      <w:r w:rsidR="00C07B3B" w:rsidRPr="0068162C">
        <w:rPr>
          <w:rFonts w:ascii="Tahoma" w:hAnsi="Tahoma" w:cs="Tahoma"/>
        </w:rPr>
        <w:t xml:space="preserve">dvice </w:t>
      </w:r>
      <w:r w:rsidRPr="0068162C">
        <w:rPr>
          <w:rFonts w:ascii="Tahoma" w:hAnsi="Tahoma" w:cs="Tahoma"/>
        </w:rPr>
        <w:t>B</w:t>
      </w:r>
      <w:r w:rsidR="00C07B3B" w:rsidRPr="0068162C">
        <w:rPr>
          <w:rFonts w:ascii="Tahoma" w:hAnsi="Tahoma" w:cs="Tahoma"/>
        </w:rPr>
        <w:t>ureaux</w:t>
      </w:r>
      <w:r w:rsidRPr="0068162C">
        <w:rPr>
          <w:rFonts w:ascii="Tahoma" w:hAnsi="Tahoma" w:cs="Tahoma"/>
        </w:rPr>
        <w:t xml:space="preserve"> Adviser Training Programme</w:t>
      </w:r>
    </w:p>
    <w:p w14:paraId="51A849B3" w14:textId="07A86651" w:rsidR="007B1A54" w:rsidRPr="007B1A54" w:rsidRDefault="00C07B3B" w:rsidP="007B1A54">
      <w:pPr>
        <w:pStyle w:val="NoSpacing"/>
        <w:numPr>
          <w:ilvl w:val="0"/>
          <w:numId w:val="23"/>
        </w:numPr>
        <w:spacing w:after="60" w:line="276" w:lineRule="auto"/>
        <w:jc w:val="both"/>
        <w:rPr>
          <w:rFonts w:ascii="Tahoma" w:hAnsi="Tahoma" w:cs="Tahoma"/>
        </w:rPr>
      </w:pPr>
      <w:r w:rsidRPr="0068162C">
        <w:rPr>
          <w:rFonts w:ascii="Tahoma" w:hAnsi="Tahoma" w:cs="Tahoma"/>
        </w:rPr>
        <w:t>Basic knowledge of multiple enquiry areas to aid with identifying emergencies and making referrals where appropriate</w:t>
      </w:r>
    </w:p>
    <w:p w14:paraId="27CE8D7B" w14:textId="77777777" w:rsidR="00023B58" w:rsidRPr="008B033D"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6813E4EB" w14:textId="4B694910" w:rsidR="00B44EF1" w:rsidRPr="008B033D" w:rsidRDefault="00BA16A2" w:rsidP="00E22AE2">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2314027F" w14:textId="0DEA6E34"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E52426">
        <w:rPr>
          <w:rFonts w:ascii="Tahoma" w:eastAsia="Times New Roman" w:hAnsi="Tahoma" w:cs="Tahoma"/>
          <w:b/>
          <w:bCs/>
          <w:color w:val="000000" w:themeColor="text1"/>
          <w:sz w:val="22"/>
          <w:szCs w:val="22"/>
          <w:lang w:eastAsia="en-GB"/>
        </w:rPr>
        <w:t>Angus</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2CB3F5AE" w14:textId="75927543"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E52426">
        <w:rPr>
          <w:rFonts w:ascii="Tahoma" w:hAnsi="Tahoma" w:cs="Tahoma"/>
          <w:b/>
          <w:sz w:val="22"/>
          <w:szCs w:val="22"/>
        </w:rPr>
        <w:t>SC010051</w:t>
      </w:r>
    </w:p>
    <w:p w14:paraId="0EE4E6DC" w14:textId="0EA98A4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E52426">
        <w:rPr>
          <w:rFonts w:ascii="Tahoma" w:hAnsi="Tahoma" w:cs="Tahoma"/>
          <w:b/>
          <w:sz w:val="22"/>
          <w:szCs w:val="22"/>
        </w:rPr>
        <w:t xml:space="preserve"> Angus Citizens Advice Bureau (SCIO)</w:t>
      </w:r>
    </w:p>
    <w:sectPr w:rsidR="00B44EF1" w:rsidRPr="008B033D"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51BD" w14:textId="77777777" w:rsidR="005B6FAE" w:rsidRDefault="005B6FAE" w:rsidP="00295282">
      <w:r>
        <w:separator/>
      </w:r>
    </w:p>
  </w:endnote>
  <w:endnote w:type="continuationSeparator" w:id="0">
    <w:p w14:paraId="68281295" w14:textId="77777777" w:rsidR="005B6FAE" w:rsidRDefault="005B6FAE"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0F4AE2">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0F4AE2">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74AF" w14:textId="77777777" w:rsidR="005B6FAE" w:rsidRDefault="005B6FAE" w:rsidP="00295282">
      <w:r>
        <w:separator/>
      </w:r>
    </w:p>
  </w:footnote>
  <w:footnote w:type="continuationSeparator" w:id="0">
    <w:p w14:paraId="6619615B" w14:textId="77777777" w:rsidR="005B6FAE" w:rsidRDefault="005B6FAE"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7B1A5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24AE7B50"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E52426">
      <w:rPr>
        <w:rFonts w:ascii="Tahoma" w:hAnsi="Tahoma" w:cs="Tahoma"/>
        <w:sz w:val="20"/>
      </w:rPr>
      <w:t>Angus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11E78B41"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w:t>
    </w:r>
    <w:r w:rsidR="005F5433">
      <w:rPr>
        <w:rFonts w:ascii="Tahoma" w:hAnsi="Tahoma" w:cs="Tahoma"/>
        <w:sz w:val="20"/>
      </w:rPr>
      <w:t xml:space="preserve"> Money</w:t>
    </w:r>
    <w:r w:rsidR="00192292">
      <w:rPr>
        <w:rFonts w:ascii="Tahoma" w:hAnsi="Tahoma" w:cs="Tahoma"/>
        <w:sz w:val="20"/>
      </w:rPr>
      <w:t xml:space="preserve"> </w:t>
    </w:r>
    <w:r w:rsidR="00EE22AA">
      <w:rPr>
        <w:rFonts w:ascii="Tahoma" w:hAnsi="Tahoma" w:cs="Tahoma"/>
        <w:sz w:val="20"/>
      </w:rPr>
      <w:t>Support Worker</w:t>
    </w:r>
    <w:r w:rsidRPr="002C6B30">
      <w:rPr>
        <w:rFonts w:ascii="Tahoma" w:hAnsi="Tahoma" w:cs="Tahoma"/>
        <w:sz w:val="20"/>
      </w:rPr>
      <w:tab/>
    </w:r>
    <w:r w:rsidR="00192292">
      <w:rPr>
        <w:rFonts w:ascii="Tahoma" w:hAnsi="Tahoma" w:cs="Tahoma"/>
        <w:sz w:val="20"/>
      </w:rPr>
      <w:tab/>
    </w:r>
    <w:r w:rsidR="008604AF">
      <w:rPr>
        <w:rFonts w:ascii="Tahoma" w:hAnsi="Tahoma" w:cs="Tahoma"/>
        <w:sz w:val="20"/>
      </w:rPr>
      <w:t>Angus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63BFE"/>
    <w:multiLevelType w:val="hybridMultilevel"/>
    <w:tmpl w:val="7BB09188"/>
    <w:lvl w:ilvl="0" w:tplc="E9C4C1EE">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8"/>
  </w:num>
  <w:num w:numId="6">
    <w:abstractNumId w:val="12"/>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3"/>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76888"/>
    <w:rsid w:val="00086309"/>
    <w:rsid w:val="000B3AFF"/>
    <w:rsid w:val="000B4790"/>
    <w:rsid w:val="000B6044"/>
    <w:rsid w:val="000B7521"/>
    <w:rsid w:val="000D7715"/>
    <w:rsid w:val="000F1C4E"/>
    <w:rsid w:val="000F4AE2"/>
    <w:rsid w:val="00104BDB"/>
    <w:rsid w:val="001136A3"/>
    <w:rsid w:val="0017070F"/>
    <w:rsid w:val="00192292"/>
    <w:rsid w:val="001A5DB5"/>
    <w:rsid w:val="001D60E3"/>
    <w:rsid w:val="00241AA0"/>
    <w:rsid w:val="00252F6F"/>
    <w:rsid w:val="00257D65"/>
    <w:rsid w:val="00267509"/>
    <w:rsid w:val="00292C76"/>
    <w:rsid w:val="00295282"/>
    <w:rsid w:val="002B2C7D"/>
    <w:rsid w:val="002E4FD5"/>
    <w:rsid w:val="002E56D2"/>
    <w:rsid w:val="002F1655"/>
    <w:rsid w:val="0032236E"/>
    <w:rsid w:val="0032575A"/>
    <w:rsid w:val="003350FD"/>
    <w:rsid w:val="003669D0"/>
    <w:rsid w:val="003778CB"/>
    <w:rsid w:val="003A7648"/>
    <w:rsid w:val="003A7C03"/>
    <w:rsid w:val="003D3B64"/>
    <w:rsid w:val="003E4ED0"/>
    <w:rsid w:val="003E65C7"/>
    <w:rsid w:val="003F46BF"/>
    <w:rsid w:val="00416AD7"/>
    <w:rsid w:val="00442196"/>
    <w:rsid w:val="00491569"/>
    <w:rsid w:val="00497CCB"/>
    <w:rsid w:val="004B7516"/>
    <w:rsid w:val="004E095A"/>
    <w:rsid w:val="00527D6E"/>
    <w:rsid w:val="00535775"/>
    <w:rsid w:val="00546907"/>
    <w:rsid w:val="00565CD9"/>
    <w:rsid w:val="005A02FD"/>
    <w:rsid w:val="005B6FAE"/>
    <w:rsid w:val="005C717A"/>
    <w:rsid w:val="005C78E0"/>
    <w:rsid w:val="005E43F1"/>
    <w:rsid w:val="005F5433"/>
    <w:rsid w:val="00607CC9"/>
    <w:rsid w:val="00673EBB"/>
    <w:rsid w:val="00676100"/>
    <w:rsid w:val="0068162C"/>
    <w:rsid w:val="00697F62"/>
    <w:rsid w:val="006B1EB3"/>
    <w:rsid w:val="006B206B"/>
    <w:rsid w:val="006C1F5F"/>
    <w:rsid w:val="00701873"/>
    <w:rsid w:val="00703342"/>
    <w:rsid w:val="00731C7F"/>
    <w:rsid w:val="00733594"/>
    <w:rsid w:val="00795850"/>
    <w:rsid w:val="007B1A54"/>
    <w:rsid w:val="007D7807"/>
    <w:rsid w:val="00803F6B"/>
    <w:rsid w:val="00836B95"/>
    <w:rsid w:val="00847C09"/>
    <w:rsid w:val="008508E6"/>
    <w:rsid w:val="00850D69"/>
    <w:rsid w:val="008604AF"/>
    <w:rsid w:val="00872347"/>
    <w:rsid w:val="008816F3"/>
    <w:rsid w:val="00885CDD"/>
    <w:rsid w:val="00896AC3"/>
    <w:rsid w:val="008A0A62"/>
    <w:rsid w:val="008B033D"/>
    <w:rsid w:val="008B3174"/>
    <w:rsid w:val="008C1B14"/>
    <w:rsid w:val="008C3BD3"/>
    <w:rsid w:val="008D3023"/>
    <w:rsid w:val="008E1403"/>
    <w:rsid w:val="008E21A5"/>
    <w:rsid w:val="008E63C2"/>
    <w:rsid w:val="008F09A1"/>
    <w:rsid w:val="008F2DF5"/>
    <w:rsid w:val="0090607A"/>
    <w:rsid w:val="00930103"/>
    <w:rsid w:val="009342E9"/>
    <w:rsid w:val="00942567"/>
    <w:rsid w:val="00966004"/>
    <w:rsid w:val="00996A14"/>
    <w:rsid w:val="009D73B3"/>
    <w:rsid w:val="009E478F"/>
    <w:rsid w:val="00A07C8E"/>
    <w:rsid w:val="00A25433"/>
    <w:rsid w:val="00A435AC"/>
    <w:rsid w:val="00A53076"/>
    <w:rsid w:val="00A56A32"/>
    <w:rsid w:val="00AB4134"/>
    <w:rsid w:val="00AF38FE"/>
    <w:rsid w:val="00B03208"/>
    <w:rsid w:val="00B04BED"/>
    <w:rsid w:val="00B419EE"/>
    <w:rsid w:val="00B44EF1"/>
    <w:rsid w:val="00B70911"/>
    <w:rsid w:val="00B8483E"/>
    <w:rsid w:val="00B860F6"/>
    <w:rsid w:val="00B87771"/>
    <w:rsid w:val="00BA16A2"/>
    <w:rsid w:val="00BC3ECB"/>
    <w:rsid w:val="00BD1DFA"/>
    <w:rsid w:val="00C07B3B"/>
    <w:rsid w:val="00C76BE8"/>
    <w:rsid w:val="00CA11B7"/>
    <w:rsid w:val="00CA316C"/>
    <w:rsid w:val="00CB25F5"/>
    <w:rsid w:val="00CB6B2D"/>
    <w:rsid w:val="00CD3901"/>
    <w:rsid w:val="00CD4327"/>
    <w:rsid w:val="00D046B3"/>
    <w:rsid w:val="00D12F2A"/>
    <w:rsid w:val="00D175A4"/>
    <w:rsid w:val="00D224BD"/>
    <w:rsid w:val="00D342D5"/>
    <w:rsid w:val="00D617AB"/>
    <w:rsid w:val="00D6571E"/>
    <w:rsid w:val="00D72180"/>
    <w:rsid w:val="00D7412C"/>
    <w:rsid w:val="00D770F7"/>
    <w:rsid w:val="00DA655F"/>
    <w:rsid w:val="00DD4EEF"/>
    <w:rsid w:val="00DE164D"/>
    <w:rsid w:val="00DE7609"/>
    <w:rsid w:val="00E11E28"/>
    <w:rsid w:val="00E1503F"/>
    <w:rsid w:val="00E22AE2"/>
    <w:rsid w:val="00E34CB3"/>
    <w:rsid w:val="00E4198D"/>
    <w:rsid w:val="00E453D8"/>
    <w:rsid w:val="00E52426"/>
    <w:rsid w:val="00E524E9"/>
    <w:rsid w:val="00E6731E"/>
    <w:rsid w:val="00EA595D"/>
    <w:rsid w:val="00EE22AA"/>
    <w:rsid w:val="00EE2546"/>
    <w:rsid w:val="00EE4F66"/>
    <w:rsid w:val="00EE6184"/>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DF15C7"/>
  <w14:defaultImageDpi w14:val="300"/>
  <w15:docId w15:val="{6C2497F0-CB8C-4869-9B4D-B0B7C67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3F89-3185-4774-B02D-1CD1E2B6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About the role</vt:lpstr>
      <vt:lpstr>Job description </vt:lpstr>
      <vt:lpstr/>
      <vt:lpstr>Person specification</vt:lpstr>
    </vt:vector>
  </TitlesOfParts>
  <Company>Citizens Advice Scotland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Laura Stewart</cp:lastModifiedBy>
  <cp:revision>2</cp:revision>
  <cp:lastPrinted>2019-12-19T11:24:00Z</cp:lastPrinted>
  <dcterms:created xsi:type="dcterms:W3CDTF">2022-04-05T10:40:00Z</dcterms:created>
  <dcterms:modified xsi:type="dcterms:W3CDTF">2022-04-05T10:40:00Z</dcterms:modified>
</cp:coreProperties>
</file>