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AE" w:rsidRPr="00846ACE" w:rsidRDefault="0060517C" w:rsidP="004131AE">
      <w:pPr>
        <w:outlineLvl w:val="1"/>
        <w:rPr>
          <w:rFonts w:ascii="Tahoma" w:eastAsia="Times New Roman" w:hAnsi="Tahoma" w:cs="Tahoma"/>
          <w:b/>
          <w:bCs/>
          <w:szCs w:val="24"/>
          <w:u w:val="single"/>
          <w:lang w:eastAsia="en-GB"/>
        </w:rPr>
      </w:pPr>
      <w:bookmarkStart w:id="0" w:name="_GoBack"/>
      <w:bookmarkEnd w:id="0"/>
      <w:r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D304C2" w:rsidP="004131AE">
      <w:pPr>
        <w:rPr>
          <w:rFonts w:ascii="Tahoma" w:eastAsia="Times New Roman" w:hAnsi="Tahoma" w:cs="Tahoma"/>
          <w:bCs/>
          <w:szCs w:val="24"/>
          <w:lang w:eastAsia="en-GB"/>
        </w:rPr>
      </w:pPr>
      <w:r>
        <w:rPr>
          <w:rFonts w:ascii="Tahoma" w:eastAsia="Times New Roman" w:hAnsi="Tahoma" w:cs="Tahoma"/>
          <w:bCs/>
          <w:szCs w:val="24"/>
          <w:lang w:eastAsia="en-GB"/>
        </w:rPr>
        <w:t xml:space="preserve">South West Aberdeenshire </w:t>
      </w:r>
      <w:r w:rsidR="004E61EF">
        <w:rPr>
          <w:rFonts w:ascii="Tahoma" w:eastAsia="Times New Roman" w:hAnsi="Tahoma" w:cs="Tahoma"/>
          <w:bCs/>
          <w:szCs w:val="24"/>
          <w:lang w:eastAsia="en-GB"/>
        </w:rPr>
        <w:t>C</w:t>
      </w:r>
      <w:r>
        <w:rPr>
          <w:rFonts w:ascii="Tahoma" w:eastAsia="Times New Roman" w:hAnsi="Tahoma" w:cs="Tahoma"/>
          <w:bCs/>
          <w:szCs w:val="24"/>
          <w:lang w:eastAsia="en-GB"/>
        </w:rPr>
        <w:t xml:space="preserve">itizens </w:t>
      </w:r>
      <w:r w:rsidR="004E61EF">
        <w:rPr>
          <w:rFonts w:ascii="Tahoma" w:eastAsia="Times New Roman" w:hAnsi="Tahoma" w:cs="Tahoma"/>
          <w:bCs/>
          <w:szCs w:val="24"/>
          <w:lang w:eastAsia="en-GB"/>
        </w:rPr>
        <w:t>A</w:t>
      </w:r>
      <w:r>
        <w:rPr>
          <w:rFonts w:ascii="Tahoma" w:eastAsia="Times New Roman" w:hAnsi="Tahoma" w:cs="Tahoma"/>
          <w:bCs/>
          <w:szCs w:val="24"/>
          <w:lang w:eastAsia="en-GB"/>
        </w:rPr>
        <w:t xml:space="preserve">dvice </w:t>
      </w:r>
      <w:r w:rsidR="004E61EF">
        <w:rPr>
          <w:rFonts w:ascii="Tahoma" w:eastAsia="Times New Roman" w:hAnsi="Tahoma" w:cs="Tahoma"/>
          <w:bCs/>
          <w:szCs w:val="24"/>
          <w:lang w:eastAsia="en-GB"/>
        </w:rPr>
        <w:t>B</w:t>
      </w:r>
      <w:r>
        <w:rPr>
          <w:rFonts w:ascii="Tahoma" w:eastAsia="Times New Roman" w:hAnsi="Tahoma" w:cs="Tahoma"/>
          <w:bCs/>
          <w:szCs w:val="24"/>
          <w:lang w:eastAsia="en-GB"/>
        </w:rPr>
        <w:t>ureau (SWACAB)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A62B0" w:rsidRDefault="00D304C2" w:rsidP="004A62B0">
      <w:pPr>
        <w:rPr>
          <w:rFonts w:ascii="Tahoma" w:hAnsi="Tahoma" w:cs="Tahoma"/>
          <w:szCs w:val="24"/>
        </w:rPr>
      </w:pPr>
      <w:r>
        <w:rPr>
          <w:rFonts w:ascii="Tahoma" w:hAnsi="Tahoma" w:cs="Tahoma"/>
          <w:szCs w:val="24"/>
        </w:rPr>
        <w:t>SWA</w:t>
      </w:r>
      <w:r w:rsidR="004E61EF">
        <w:rPr>
          <w:rFonts w:ascii="Tahoma" w:hAnsi="Tahoma" w:cs="Tahoma"/>
          <w:szCs w:val="24"/>
        </w:rPr>
        <w:t>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w:t>
      </w:r>
      <w:r>
        <w:rPr>
          <w:rFonts w:ascii="Tahoma" w:hAnsi="Tahoma" w:cs="Tahoma"/>
          <w:szCs w:val="24"/>
        </w:rPr>
        <w:t xml:space="preserve">contact details are as follows: SWACAB, Suite 2, Westhill Shopping Centre, Old Skene Road, Westhill, Aberdeenshire,  AB32 6RL.  Telephone: 0122 747714.  Email: </w:t>
      </w:r>
      <w:hyperlink r:id="rId8" w:history="1">
        <w:r w:rsidRPr="006F3A33">
          <w:rPr>
            <w:rStyle w:val="Hyperlink"/>
            <w:rFonts w:ascii="Tahoma" w:hAnsi="Tahoma" w:cs="Tahoma"/>
            <w:szCs w:val="24"/>
          </w:rPr>
          <w:t>enquiries@swacab.casonline.org.uk</w:t>
        </w:r>
      </w:hyperlink>
      <w:r>
        <w:rPr>
          <w:rFonts w:ascii="Tahoma" w:hAnsi="Tahoma" w:cs="Tahoma"/>
          <w:szCs w:val="24"/>
        </w:rPr>
        <w:t xml:space="preserve"> </w:t>
      </w:r>
    </w:p>
    <w:p w:rsidR="00D304C2" w:rsidRPr="00846ACE" w:rsidRDefault="00D304C2"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D304C2" w:rsidRPr="00D304C2" w:rsidRDefault="009A7CB5" w:rsidP="00D304C2">
      <w:pPr>
        <w:pStyle w:val="Paragraph"/>
        <w:spacing w:after="0" w:line="240" w:lineRule="auto"/>
        <w:rPr>
          <w:rFonts w:ascii="Tahoma" w:hAnsi="Tahoma" w:cs="Tahoma"/>
          <w:sz w:val="24"/>
          <w:szCs w:val="24"/>
        </w:rPr>
      </w:pPr>
      <w:r w:rsidRPr="00D304C2">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D304C2" w:rsidRPr="00D304C2" w:rsidRDefault="00D304C2" w:rsidP="00D304C2">
      <w:pPr>
        <w:pStyle w:val="Paragraph"/>
        <w:spacing w:after="0" w:line="240" w:lineRule="auto"/>
        <w:rPr>
          <w:rFonts w:ascii="Tahoma" w:hAnsi="Tahoma" w:cs="Tahoma"/>
          <w:sz w:val="24"/>
          <w:szCs w:val="24"/>
        </w:rPr>
      </w:pPr>
    </w:p>
    <w:p w:rsidR="00D304C2" w:rsidRPr="00D304C2" w:rsidRDefault="00D304C2" w:rsidP="00D304C2">
      <w:pPr>
        <w:pStyle w:val="Paragraph"/>
        <w:spacing w:after="0" w:line="240" w:lineRule="auto"/>
        <w:rPr>
          <w:rFonts w:ascii="Tahoma" w:hAnsi="Tahoma" w:cs="Tahoma"/>
          <w:sz w:val="24"/>
          <w:szCs w:val="24"/>
        </w:rPr>
      </w:pPr>
    </w:p>
    <w:p w:rsidR="00D304C2" w:rsidRDefault="00D304C2" w:rsidP="00D304C2">
      <w:pPr>
        <w:pStyle w:val="Paragraph"/>
        <w:spacing w:after="0" w:line="240" w:lineRule="auto"/>
        <w:rPr>
          <w:rFonts w:ascii="Tahoma" w:hAnsi="Tahoma" w:cs="Tahoma"/>
          <w:sz w:val="24"/>
          <w:szCs w:val="24"/>
          <w:lang w:eastAsia="en-GB"/>
        </w:rPr>
      </w:pPr>
    </w:p>
    <w:p w:rsidR="000E44C4" w:rsidRPr="00D304C2" w:rsidRDefault="00293EDB" w:rsidP="00D304C2">
      <w:pPr>
        <w:pStyle w:val="Paragraph"/>
        <w:spacing w:after="0" w:line="240" w:lineRule="auto"/>
        <w:rPr>
          <w:rFonts w:ascii="Tahoma" w:hAnsi="Tahoma" w:cs="Tahoma"/>
          <w:sz w:val="24"/>
          <w:szCs w:val="24"/>
        </w:rPr>
      </w:pPr>
      <w:r w:rsidRPr="00D304C2">
        <w:rPr>
          <w:rFonts w:ascii="Tahoma" w:hAnsi="Tahoma" w:cs="Tahoma"/>
          <w:sz w:val="24"/>
          <w:szCs w:val="24"/>
          <w:lang w:eastAsia="en-GB"/>
        </w:rPr>
        <w:lastRenderedPageBreak/>
        <w:t>W</w:t>
      </w:r>
      <w:r w:rsidR="00A1269F" w:rsidRPr="00D304C2">
        <w:rPr>
          <w:rFonts w:ascii="Tahoma" w:hAnsi="Tahoma" w:cs="Tahoma"/>
          <w:sz w:val="24"/>
          <w:szCs w:val="24"/>
          <w:lang w:eastAsia="en-GB"/>
        </w:rPr>
        <w:t xml:space="preserve">e will hold the following </w:t>
      </w:r>
      <w:r w:rsidR="000E44C4" w:rsidRPr="00D304C2">
        <w:rPr>
          <w:rFonts w:ascii="Tahoma" w:hAnsi="Tahoma" w:cs="Tahoma"/>
          <w:sz w:val="24"/>
          <w:szCs w:val="24"/>
          <w:lang w:eastAsia="en-GB"/>
        </w:rPr>
        <w:t>types of data about you,</w:t>
      </w:r>
      <w:r w:rsidR="00A1269F" w:rsidRPr="00D304C2">
        <w:rPr>
          <w:rFonts w:ascii="Tahoma" w:hAnsi="Tahoma" w:cs="Tahoma"/>
          <w:sz w:val="24"/>
          <w:szCs w:val="24"/>
          <w:lang w:eastAsia="en-GB"/>
        </w:rPr>
        <w:t xml:space="preserve"> during the recruitment and selection process:</w:t>
      </w: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D304C2">
        <w:rPr>
          <w:rFonts w:ascii="Tahoma" w:eastAsia="Times New Roman" w:hAnsi="Tahoma" w:cs="Tahoma"/>
          <w:szCs w:val="24"/>
          <w:lang w:eastAsia="en-GB"/>
        </w:rPr>
        <w:t>.   Th</w:t>
      </w:r>
      <w:r w:rsidR="00846ACE" w:rsidRPr="00846ACE">
        <w:rPr>
          <w:rFonts w:ascii="Tahoma" w:eastAsia="Times New Roman" w:hAnsi="Tahoma" w:cs="Tahoma"/>
          <w:szCs w:val="24"/>
          <w:lang w:eastAsia="en-GB"/>
        </w:rPr>
        <w:t xml:space="preserve">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A41707" w:rsidRPr="00846ACE">
        <w:rPr>
          <w:rFonts w:ascii="Tahoma" w:hAnsi="Tahoma" w:cs="Tahoma"/>
          <w:szCs w:val="24"/>
        </w:rPr>
        <w:t xml:space="preserve">ithin the </w:t>
      </w:r>
      <w:r w:rsidR="00D304C2">
        <w:rPr>
          <w:rFonts w:ascii="Tahoma" w:hAnsi="Tahoma" w:cs="Tahoma"/>
          <w:szCs w:val="24"/>
        </w:rPr>
        <w:t>SWA</w:t>
      </w:r>
      <w:r w:rsidR="00CA75F6">
        <w:rPr>
          <w:rFonts w:ascii="Tahoma" w:hAnsi="Tahoma" w:cs="Tahoma"/>
          <w:szCs w:val="24"/>
        </w:rPr>
        <w:t>CAB’s</w:t>
      </w:r>
      <w:r w:rsidR="00A41707" w:rsidRPr="00846ACE">
        <w:rPr>
          <w:rFonts w:ascii="Tahoma" w:hAnsi="Tahoma" w:cs="Tahoma"/>
          <w:szCs w:val="24"/>
        </w:rPr>
        <w:t xml:space="preserve"> HR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lastRenderedPageBreak/>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D304C2">
        <w:rPr>
          <w:rFonts w:ascii="Tahoma" w:hAnsi="Tahoma" w:cs="Tahoma"/>
          <w:szCs w:val="24"/>
        </w:rPr>
        <w:t>SWA</w:t>
      </w:r>
      <w:r w:rsidR="00557F52">
        <w:rPr>
          <w:rFonts w:ascii="Tahoma" w:hAnsi="Tahoma" w:cs="Tahoma"/>
          <w:szCs w:val="24"/>
        </w:rPr>
        <w:t>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D304C2">
        <w:rPr>
          <w:rFonts w:ascii="Tahoma" w:hAnsi="Tahoma" w:cs="Tahoma"/>
          <w:szCs w:val="24"/>
        </w:rPr>
        <w:t>SWA</w:t>
      </w:r>
      <w:r w:rsidR="00557F52">
        <w:rPr>
          <w:rFonts w:ascii="Tahoma" w:hAnsi="Tahoma" w:cs="Tahoma"/>
          <w:szCs w:val="24"/>
        </w:rPr>
        <w:t>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t>
      </w:r>
      <w:r w:rsidR="00800EB3" w:rsidRPr="00B77DC3">
        <w:rPr>
          <w:rFonts w:ascii="Tahoma" w:eastAsia="Times New Roman" w:hAnsi="Tahoma" w:cs="Tahoma"/>
          <w:szCs w:val="24"/>
          <w:lang w:eastAsia="en-GB"/>
        </w:rPr>
        <w:lastRenderedPageBreak/>
        <w:t xml:space="preserve">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D304C2">
        <w:rPr>
          <w:rFonts w:ascii="Tahoma" w:hAnsi="Tahoma" w:cs="Tahoma"/>
          <w:szCs w:val="24"/>
        </w:rPr>
        <w:t>SWA</w:t>
      </w:r>
      <w:r w:rsidR="00557F52">
        <w:rPr>
          <w:rFonts w:ascii="Tahoma" w:hAnsi="Tahoma" w:cs="Tahoma"/>
          <w:szCs w:val="24"/>
        </w:rPr>
        <w:t>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Default="00403CD5" w:rsidP="00E92726">
      <w:pPr>
        <w:rPr>
          <w:rFonts w:ascii="Tahoma" w:hAnsi="Tahoma" w:cs="Tahoma"/>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rsidR="00D304C2" w:rsidRPr="00F82893" w:rsidRDefault="00D304C2"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D304C2" w:rsidP="00E92726">
      <w:pPr>
        <w:rPr>
          <w:rFonts w:ascii="Tahoma" w:hAnsi="Tahoma" w:cs="Tahoma"/>
          <w:b/>
          <w:szCs w:val="24"/>
        </w:rPr>
      </w:pPr>
      <w:r>
        <w:rPr>
          <w:rFonts w:ascii="Tahoma" w:hAnsi="Tahoma" w:cs="Tahoma"/>
          <w:b/>
          <w:szCs w:val="24"/>
        </w:rPr>
        <w:t xml:space="preserve">Data Retention: </w:t>
      </w:r>
      <w:r w:rsidR="00EA23F1" w:rsidRPr="00F82893">
        <w:rPr>
          <w:rFonts w:ascii="Tahoma" w:hAnsi="Tahoma" w:cs="Tahoma"/>
          <w:b/>
          <w:szCs w:val="24"/>
        </w:rPr>
        <w:t>How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lastRenderedPageBreak/>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8A090E" w:rsidRDefault="00F25A04" w:rsidP="00E92726">
      <w:pPr>
        <w:rPr>
          <w:rFonts w:ascii="Tahoma" w:hAnsi="Tahoma" w:cs="Tahoma"/>
          <w:i/>
          <w:szCs w:val="24"/>
        </w:rPr>
      </w:pPr>
      <w:r w:rsidRPr="000A1ED2">
        <w:rPr>
          <w:rFonts w:ascii="Tahoma" w:hAnsi="Tahoma" w:cs="Tahoma"/>
          <w:szCs w:val="24"/>
        </w:rPr>
        <w:t xml:space="preserve">If you wish to exercise any of the rights </w:t>
      </w:r>
      <w:r w:rsidR="00E064BA">
        <w:rPr>
          <w:rFonts w:ascii="Tahoma" w:hAnsi="Tahoma" w:cs="Tahoma"/>
          <w:szCs w:val="24"/>
        </w:rPr>
        <w:t xml:space="preserve">explained above, please contact </w:t>
      </w:r>
      <w:r w:rsidR="002F77D4">
        <w:rPr>
          <w:rFonts w:ascii="Tahoma" w:hAnsi="Tahoma" w:cs="Tahoma"/>
          <w:szCs w:val="24"/>
        </w:rPr>
        <w:t>Eveline Crossan, Manager on 01224 747714 or email:</w:t>
      </w:r>
      <w:hyperlink r:id="rId9" w:history="1">
        <w:r w:rsidR="002F77D4" w:rsidRPr="006F3A33">
          <w:rPr>
            <w:rStyle w:val="Hyperlink"/>
            <w:rFonts w:ascii="Tahoma" w:hAnsi="Tahoma" w:cs="Tahoma"/>
            <w:szCs w:val="24"/>
          </w:rPr>
          <w:t>eveline.crossan@swacab.casonline.org.uk</w:t>
        </w:r>
      </w:hyperlink>
      <w:r w:rsidR="002F77D4">
        <w:rPr>
          <w:rFonts w:ascii="Tahoma" w:hAnsi="Tahoma" w:cs="Tahoma"/>
          <w:szCs w:val="24"/>
        </w:rPr>
        <w:t xml:space="preserve"> </w:t>
      </w:r>
    </w:p>
    <w:p w:rsidR="00E064BA" w:rsidRPr="00E064BA" w:rsidRDefault="00E064BA" w:rsidP="00E92726">
      <w:pPr>
        <w:rPr>
          <w:rFonts w:ascii="Tahoma" w:hAnsi="Tahoma" w:cs="Tahoma"/>
          <w:i/>
          <w:szCs w:val="24"/>
        </w:rPr>
      </w:pP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7744FD">
      <w:headerReference w:type="default" r:id="rId10"/>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C4" w:rsidRPr="0069183B" w:rsidRDefault="0069183B" w:rsidP="001A043C">
    <w:pPr>
      <w:pStyle w:val="Footer"/>
      <w:jc w:val="right"/>
      <w:rPr>
        <w:sz w:val="16"/>
        <w:szCs w:val="16"/>
      </w:rPr>
    </w:pPr>
    <w:r>
      <w:rPr>
        <w:sz w:val="16"/>
        <w:szCs w:val="16"/>
      </w:rPr>
      <w:t>South West Aberdeenshire Citizens Advice Bureau</w:t>
    </w:r>
    <w:r w:rsidRPr="0069183B">
      <w:rPr>
        <w:sz w:val="16"/>
        <w:szCs w:val="16"/>
      </w:rPr>
      <w:ptab w:relativeTo="margin" w:alignment="center" w:leader="none"/>
    </w:r>
    <w:r w:rsidRPr="0069183B">
      <w:rPr>
        <w:sz w:val="16"/>
        <w:szCs w:val="16"/>
      </w:rPr>
      <w:ptab w:relativeTo="margin" w:alignment="right" w:leader="none"/>
    </w:r>
    <w:r>
      <w:rPr>
        <w:sz w:val="16"/>
        <w:szCs w:val="16"/>
      </w:rPr>
      <w:t>Jan21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4C2" w:rsidRPr="00D304C2" w:rsidRDefault="00D304C2">
    <w:pPr>
      <w:pStyle w:val="Header"/>
      <w:rPr>
        <w:sz w:val="24"/>
        <w:szCs w:val="24"/>
      </w:rPr>
    </w:pPr>
    <w:r w:rsidRPr="00D304C2">
      <w:rPr>
        <w:sz w:val="24"/>
        <w:szCs w:val="24"/>
      </w:rPr>
      <w:t xml:space="preserve">South West Aberdeenshire Citizens Advice Bureau </w:t>
    </w:r>
  </w:p>
  <w:p w:rsidR="00D304C2" w:rsidRPr="00D304C2" w:rsidRDefault="00D304C2">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4915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0E7162"/>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2F77D4"/>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183B"/>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54DA1"/>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304C2"/>
    <w:rsid w:val="00D64A4C"/>
    <w:rsid w:val="00D71B01"/>
    <w:rsid w:val="00DA71F6"/>
    <w:rsid w:val="00DB4AEE"/>
    <w:rsid w:val="00DC46A6"/>
    <w:rsid w:val="00DF63AF"/>
    <w:rsid w:val="00E064BA"/>
    <w:rsid w:val="00E47AB5"/>
    <w:rsid w:val="00E644C1"/>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o:shapedefaults>
    <o:shapelayout v:ext="edit">
      <o:idmap v:ext="edit" data="1"/>
    </o:shapelayout>
  </w:shapeDefaults>
  <w:decimalSymbol w:val="."/>
  <w:listSeparator w:val=","/>
  <w14:docId w14:val="5DFCFBB0"/>
  <w15:docId w15:val="{E06DF91C-D35E-4F7A-A85D-56EE91EE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swacab.casonlin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line.crossan@swa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B6BD-ED08-4DA1-AEAE-9C5B68FE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6</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12019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Eveline Crossan</cp:lastModifiedBy>
  <cp:revision>3</cp:revision>
  <cp:lastPrinted>2018-02-22T09:48:00Z</cp:lastPrinted>
  <dcterms:created xsi:type="dcterms:W3CDTF">2020-01-29T12:34:00Z</dcterms:created>
  <dcterms:modified xsi:type="dcterms:W3CDTF">2021-01-06T16:23:00Z</dcterms:modified>
</cp:coreProperties>
</file>