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1F" w:rsidRDefault="00912E4C" w:rsidP="0091298C">
      <w:pPr>
        <w:jc w:val="both"/>
        <w:rPr>
          <w:rFonts w:ascii="Tahoma" w:hAnsi="Tahoma" w:cs="Tahoma"/>
          <w:sz w:val="22"/>
          <w:szCs w:val="22"/>
        </w:rPr>
      </w:pPr>
      <w:bookmarkStart w:id="0" w:name="_GoBack"/>
      <w:bookmarkEnd w:id="0"/>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824F00">
        <w:rPr>
          <w:rFonts w:ascii="Tahoma" w:hAnsi="Tahoma" w:cs="Tahoma"/>
          <w:bCs/>
          <w:sz w:val="22"/>
          <w:szCs w:val="22"/>
        </w:rPr>
        <w:t xml:space="preserve"> </w:t>
      </w:r>
      <w:hyperlink r:id="rId8" w:history="1">
        <w:r w:rsidR="006066C3" w:rsidRPr="00B71526">
          <w:rPr>
            <w:rStyle w:val="Hyperlink"/>
            <w:rFonts w:ascii="Tahoma" w:hAnsi="Tahoma" w:cs="Tahoma"/>
            <w:bCs/>
            <w:sz w:val="22"/>
            <w:szCs w:val="22"/>
          </w:rPr>
          <w:t>bureau@kamcab.casonline.org.uk</w:t>
        </w:r>
      </w:hyperlink>
      <w:r w:rsidR="00824F00">
        <w:rPr>
          <w:rFonts w:ascii="Tahoma" w:hAnsi="Tahoma" w:cs="Tahoma"/>
          <w:bCs/>
          <w:sz w:val="22"/>
          <w:szCs w:val="22"/>
        </w:rPr>
        <w:t xml:space="preserve"> </w:t>
      </w:r>
      <w:r w:rsidR="00050ADC" w:rsidRPr="008B46E2">
        <w:rPr>
          <w:rFonts w:ascii="Tahoma" w:hAnsi="Tahoma" w:cs="Tahoma"/>
          <w:sz w:val="22"/>
          <w:szCs w:val="22"/>
        </w:rPr>
        <w:t xml:space="preserve"> </w:t>
      </w:r>
      <w:r w:rsidR="00162F17">
        <w:rPr>
          <w:rFonts w:ascii="Tahoma" w:hAnsi="Tahoma" w:cs="Tahoma"/>
          <w:sz w:val="22"/>
          <w:szCs w:val="22"/>
        </w:rPr>
        <w:t xml:space="preserve">by the closing date of </w:t>
      </w:r>
      <w:r w:rsidR="006066C3">
        <w:rPr>
          <w:rFonts w:ascii="Tahoma" w:hAnsi="Tahoma" w:cs="Tahoma"/>
          <w:b/>
          <w:sz w:val="22"/>
          <w:szCs w:val="22"/>
        </w:rPr>
        <w:t>7 January 2021</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824F00">
        <w:rPr>
          <w:rFonts w:ascii="Tahoma" w:hAnsi="Tahoma" w:cs="Tahoma"/>
          <w:sz w:val="22"/>
          <w:szCs w:val="22"/>
        </w:rPr>
        <w:t>We regret that we are unable to send letters of rejection to applicants not selected for interview.  If you do not hear from us, please assume that your application has been unsuccessful.</w:t>
      </w:r>
      <w:r w:rsidR="00824F00">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71E11D"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603F8D">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603F8D">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603F8D">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603F8D">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603F8D">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603F8D">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603F8D">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DF494"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F8317"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824F00"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Kincardine and Mearns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0091298C" w:rsidRPr="00824F00">
        <w:rPr>
          <w:rFonts w:ascii="Tahoma" w:hAnsi="Tahoma" w:cs="Tahoma"/>
          <w:snapToGrid w:val="0"/>
          <w:color w:val="000000" w:themeColor="text1"/>
          <w:sz w:val="22"/>
          <w:szCs w:val="22"/>
        </w:rPr>
        <w:t>.</w:t>
      </w:r>
      <w:r w:rsidR="001F53A8" w:rsidRPr="00824F00">
        <w:rPr>
          <w:rFonts w:ascii="Tahoma" w:hAnsi="Tahoma" w:cs="Tahoma"/>
          <w:snapToGrid w:val="0"/>
          <w:color w:val="000000" w:themeColor="text1"/>
          <w:sz w:val="22"/>
          <w:szCs w:val="22"/>
        </w:rPr>
        <w:t xml:space="preserve"> Our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The Privacy Notice is included as part of the application pack.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603F8D"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I confirm that I have read, understood and agree to the</w:t>
      </w:r>
      <w:r w:rsidR="00824F00">
        <w:rPr>
          <w:rFonts w:ascii="Tahoma" w:eastAsia="Times New Roman" w:hAnsi="Tahoma" w:cs="Tahoma"/>
          <w:b/>
          <w:bCs/>
          <w:color w:val="000000" w:themeColor="text1"/>
          <w:sz w:val="22"/>
          <w:szCs w:val="22"/>
          <w:lang w:eastAsia="en-GB"/>
        </w:rPr>
        <w:t xml:space="preserve"> Privacy Notice  </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9F763"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824F00">
        <w:rPr>
          <w:rFonts w:ascii="Tahoma" w:eastAsia="Times New Roman" w:hAnsi="Tahoma" w:cs="Tahoma"/>
          <w:bCs/>
          <w:color w:val="000000" w:themeColor="text1"/>
          <w:sz w:val="22"/>
          <w:szCs w:val="22"/>
          <w:lang w:eastAsia="en-GB"/>
        </w:rPr>
        <w:t xml:space="preserve">Kincardine and Mearns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824F00">
        <w:rPr>
          <w:rFonts w:ascii="Tahoma" w:hAnsi="Tahoma" w:cs="Tahoma"/>
          <w:b/>
          <w:sz w:val="22"/>
          <w:szCs w:val="22"/>
        </w:rPr>
        <w:t xml:space="preserve">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0485D"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824F00">
        <w:rPr>
          <w:rFonts w:ascii="Tahoma" w:eastAsia="Times New Roman" w:hAnsi="Tahoma" w:cs="Tahoma"/>
          <w:bCs/>
          <w:color w:val="000000" w:themeColor="text1"/>
          <w:sz w:val="22"/>
          <w:szCs w:val="22"/>
          <w:lang w:eastAsia="en-GB"/>
        </w:rPr>
        <w:t xml:space="preserve">Kincardine and Mearns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603F8D"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603F8D"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603F8D"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50B0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lastRenderedPageBreak/>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24F00" w:rsidRPr="008B46E2" w:rsidTr="008442B1">
        <w:tc>
          <w:tcPr>
            <w:tcW w:w="4536" w:type="dxa"/>
            <w:shd w:val="clear" w:color="auto" w:fill="auto"/>
          </w:tcPr>
          <w:p w:rsidR="00824F00" w:rsidRPr="00565B46" w:rsidRDefault="00824F00" w:rsidP="008442B1">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24F00" w:rsidRPr="008B46E2" w:rsidRDefault="00824F00" w:rsidP="008442B1">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24F00" w:rsidRPr="008B46E2" w:rsidTr="008442B1">
        <w:tc>
          <w:tcPr>
            <w:tcW w:w="4536" w:type="dxa"/>
            <w:shd w:val="clear" w:color="auto" w:fill="auto"/>
          </w:tcPr>
          <w:p w:rsidR="00824F00" w:rsidRPr="00565B46" w:rsidRDefault="00824F00" w:rsidP="008442B1">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24F00" w:rsidRPr="008B46E2" w:rsidRDefault="00824F00" w:rsidP="008442B1">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24F00" w:rsidRPr="008B46E2" w:rsidTr="008442B1">
        <w:trPr>
          <w:trHeight w:val="390"/>
        </w:trPr>
        <w:tc>
          <w:tcPr>
            <w:tcW w:w="4536" w:type="dxa"/>
            <w:shd w:val="clear" w:color="auto" w:fill="auto"/>
          </w:tcPr>
          <w:p w:rsidR="00824F00" w:rsidRPr="00565B46" w:rsidRDefault="00824F00" w:rsidP="008442B1">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24F00" w:rsidRPr="008B46E2" w:rsidRDefault="00824F00" w:rsidP="008442B1">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24F00" w:rsidRPr="008B46E2" w:rsidTr="008442B1">
        <w:trPr>
          <w:trHeight w:val="454"/>
        </w:trPr>
        <w:tc>
          <w:tcPr>
            <w:tcW w:w="4536" w:type="dxa"/>
            <w:shd w:val="clear" w:color="auto" w:fill="auto"/>
          </w:tcPr>
          <w:p w:rsidR="00824F00" w:rsidRPr="00565B46" w:rsidRDefault="00824F00" w:rsidP="008442B1">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24F00" w:rsidRPr="008B46E2" w:rsidRDefault="00824F00" w:rsidP="008442B1">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824F00" w:rsidRDefault="00824F00" w:rsidP="00824F0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432BA"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73ACB"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824F00">
        <w:rPr>
          <w:rFonts w:ascii="Tahoma" w:hAnsi="Tahoma" w:cs="Tahoma"/>
          <w:sz w:val="22"/>
          <w:szCs w:val="20"/>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DB726"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162F17"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824F00" w:rsidRPr="00064C88" w:rsidRDefault="00824F00" w:rsidP="00A75274">
      <w:pPr>
        <w:rPr>
          <w:rFonts w:ascii="Tahoma" w:hAnsi="Tahoma" w:cs="Tahoma"/>
          <w:sz w:val="22"/>
          <w:szCs w:val="20"/>
        </w:rPr>
      </w:pPr>
    </w:p>
    <w:p w:rsidR="00A75274" w:rsidRPr="00064C88" w:rsidRDefault="00603F8D" w:rsidP="00A75274">
      <w:pPr>
        <w:rPr>
          <w:rFonts w:ascii="Tahoma" w:hAnsi="Tahoma" w:cs="Tahoma"/>
          <w:sz w:val="22"/>
          <w:szCs w:val="20"/>
        </w:rPr>
      </w:pPr>
      <w:hyperlink r:id="rId9" w:history="1">
        <w:r w:rsidR="006066C3" w:rsidRPr="00B71526">
          <w:rPr>
            <w:rStyle w:val="Hyperlink"/>
            <w:rFonts w:ascii="Tahoma" w:hAnsi="Tahoma" w:cs="Tahoma"/>
            <w:bCs/>
            <w:sz w:val="22"/>
            <w:szCs w:val="22"/>
          </w:rPr>
          <w:t>bureau@kamcab.casonline.org.uk</w:t>
        </w:r>
      </w:hyperlink>
      <w:r w:rsidR="00824F00">
        <w:rPr>
          <w:rFonts w:ascii="Tahoma" w:hAnsi="Tahoma" w:cs="Tahoma"/>
          <w:bCs/>
          <w:sz w:val="22"/>
          <w:szCs w:val="22"/>
        </w:rPr>
        <w:t xml:space="preserve"> </w:t>
      </w:r>
    </w:p>
    <w:p w:rsidR="00A75274" w:rsidRPr="00162F17" w:rsidRDefault="00A75274" w:rsidP="00064C88">
      <w:pPr>
        <w:rPr>
          <w:rFonts w:ascii="Tahoma" w:hAnsi="Tahoma" w:cs="Tahoma"/>
          <w:sz w:val="22"/>
          <w:szCs w:val="22"/>
          <w:u w:val="single"/>
        </w:rPr>
      </w:pPr>
    </w:p>
    <w:sectPr w:rsidR="00A75274" w:rsidRPr="00162F17"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03F8D">
      <w:rPr>
        <w:rStyle w:val="PageNumber"/>
        <w:rFonts w:ascii="Tahoma" w:hAnsi="Tahoma" w:cs="Tahoma"/>
        <w:noProof/>
        <w:color w:val="FFFFFF" w:themeColor="background1"/>
        <w:sz w:val="16"/>
        <w:szCs w:val="20"/>
      </w:rPr>
      <w:t>5</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03F8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603F8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824F00">
      <w:rPr>
        <w:rFonts w:ascii="Tahoma" w:hAnsi="Tahoma" w:cs="Tahoma"/>
        <w:color w:val="000000" w:themeColor="text1"/>
        <w:sz w:val="20"/>
        <w:szCs w:val="18"/>
      </w:rPr>
      <w:t xml:space="preserve">KAMCAB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4A0E3A"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5408" behindDoc="0" locked="0" layoutInCell="1" allowOverlap="1">
          <wp:simplePos x="0" y="0"/>
          <wp:positionH relativeFrom="column">
            <wp:posOffset>5140325</wp:posOffset>
          </wp:positionH>
          <wp:positionV relativeFrom="paragraph">
            <wp:posOffset>-411480</wp:posOffset>
          </wp:positionV>
          <wp:extent cx="1111250" cy="1111250"/>
          <wp:effectExtent l="0" t="0" r="0" b="0"/>
          <wp:wrapNone/>
          <wp:docPr id="1" name="Picture 1"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B14"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B096514" wp14:editId="6277A9A6">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396C1C"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62F17"/>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A0E3A"/>
    <w:rsid w:val="004B4FCF"/>
    <w:rsid w:val="004F0F4F"/>
    <w:rsid w:val="00535775"/>
    <w:rsid w:val="00565B46"/>
    <w:rsid w:val="005A02FD"/>
    <w:rsid w:val="005E43F1"/>
    <w:rsid w:val="00603F8D"/>
    <w:rsid w:val="006066C3"/>
    <w:rsid w:val="006670CA"/>
    <w:rsid w:val="00697F62"/>
    <w:rsid w:val="006B1EB3"/>
    <w:rsid w:val="006B206B"/>
    <w:rsid w:val="006C1F5F"/>
    <w:rsid w:val="00703342"/>
    <w:rsid w:val="007D1662"/>
    <w:rsid w:val="00805C34"/>
    <w:rsid w:val="00824F00"/>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24CCA"/>
    <w:rsid w:val="00B312D3"/>
    <w:rsid w:val="00BC3ECB"/>
    <w:rsid w:val="00BD1DFA"/>
    <w:rsid w:val="00CA11B7"/>
    <w:rsid w:val="00CB6B2D"/>
    <w:rsid w:val="00CD2CC4"/>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efaultImageDpi w14:val="300"/>
  <w15:docId w15:val="{CF8DA00A-55CD-4F6B-ABC7-C3E8AE91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00"/>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kam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eau@kam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75A5-390F-4932-9778-E0B085D7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Morag Mitchell</cp:lastModifiedBy>
  <cp:revision>2</cp:revision>
  <cp:lastPrinted>2018-05-17T14:16:00Z</cp:lastPrinted>
  <dcterms:created xsi:type="dcterms:W3CDTF">2021-09-07T15:41:00Z</dcterms:created>
  <dcterms:modified xsi:type="dcterms:W3CDTF">2021-09-07T15:41:00Z</dcterms:modified>
</cp:coreProperties>
</file>