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r w:rsidR="00F33933">
        <w:rPr>
          <w:rFonts w:ascii="Tahoma" w:hAnsi="Tahoma" w:cs="Tahoma"/>
          <w:bCs/>
          <w:sz w:val="22"/>
          <w:szCs w:val="22"/>
        </w:rPr>
        <w:t xml:space="preserve">Robert Cameron, Multi-Channel Hub Coordinator at </w:t>
      </w:r>
      <w:hyperlink r:id="rId9" w:history="1">
        <w:r w:rsidR="00F33933" w:rsidRPr="00046CF4">
          <w:rPr>
            <w:rStyle w:val="Hyperlink"/>
            <w:rFonts w:ascii="Tahoma" w:hAnsi="Tahoma" w:cs="Tahoma"/>
            <w:bCs/>
            <w:sz w:val="22"/>
            <w:szCs w:val="22"/>
          </w:rPr>
          <w:t>robert.cameron@falkirkcab.casonline.org.uk</w:t>
        </w:r>
      </w:hyperlink>
      <w:r w:rsidR="00F33933">
        <w:rPr>
          <w:rFonts w:ascii="Tahoma" w:hAnsi="Tahoma" w:cs="Tahoma"/>
          <w:bCs/>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F33933">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Pr="00E07807">
        <w:rPr>
          <w:rFonts w:ascii="Tahoma" w:hAnsi="Tahoma" w:cs="Tahoma"/>
          <w:sz w:val="22"/>
          <w:szCs w:val="22"/>
        </w:rPr>
        <w:t xml:space="preserve">  </w:t>
      </w:r>
    </w:p>
    <w:p w:rsidR="0046632F" w:rsidRDefault="0046632F" w:rsidP="0091298C">
      <w:pPr>
        <w:jc w:val="both"/>
        <w:rPr>
          <w:rFonts w:ascii="Tahoma" w:hAnsi="Tahoma" w:cs="Tahoma"/>
          <w:b/>
          <w:snapToGrid w:val="0"/>
          <w:color w:val="064169"/>
          <w:sz w:val="28"/>
          <w:szCs w:val="28"/>
        </w:rPr>
      </w:pPr>
    </w:p>
    <w:p w:rsidR="00F33933" w:rsidRPr="008B46E2" w:rsidRDefault="00F33933"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17F42">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417F42">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417F42">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417F42">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417F42">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417F42">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417F42">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8F1BAD" w:rsidRDefault="008F1BAD" w:rsidP="00F33933">
      <w:pPr>
        <w:rPr>
          <w:rFonts w:ascii="Tahoma" w:hAnsi="Tahoma" w:cs="Tahoma"/>
          <w:b/>
          <w:snapToGrid w:val="0"/>
          <w:color w:val="064169"/>
          <w:szCs w:val="28"/>
        </w:rPr>
      </w:pPr>
      <w:r w:rsidRPr="008B46E2">
        <w:rPr>
          <w:rFonts w:ascii="Tahoma" w:hAnsi="Tahoma" w:cs="Tahoma"/>
          <w:sz w:val="22"/>
          <w:szCs w:val="22"/>
        </w:rPr>
        <w:fldChar w:fldCharType="end"/>
      </w: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EE3824">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r w:rsidR="00EE3824">
              <w:rPr>
                <w:rFonts w:ascii="Tahoma" w:hAnsi="Tahoma" w:cs="Tahoma"/>
                <w:sz w:val="22"/>
                <w:szCs w:val="20"/>
              </w:rPr>
              <w:t>Help to Claim Adviser (Universal Credit)</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8A0D07" w:rsidRDefault="00EE3824" w:rsidP="005057EB">
      <w:pPr>
        <w:jc w:val="both"/>
        <w:rPr>
          <w:rFonts w:ascii="Tahoma" w:hAnsi="Tahoma" w:cs="Tahoma"/>
          <w:snapToGrid w:val="0"/>
          <w:color w:val="000000" w:themeColor="text1"/>
          <w:sz w:val="22"/>
          <w:szCs w:val="22"/>
        </w:rPr>
      </w:pPr>
      <w:r w:rsidRPr="00EE3824">
        <w:rPr>
          <w:rFonts w:ascii="Tahoma" w:eastAsia="Times New Roman" w:hAnsi="Tahoma" w:cs="Tahoma"/>
          <w:bCs/>
          <w:color w:val="000000" w:themeColor="text1"/>
          <w:sz w:val="22"/>
          <w:szCs w:val="22"/>
          <w:lang w:eastAsia="en-GB"/>
        </w:rPr>
        <w:t>Falkirk</w:t>
      </w:r>
      <w:r w:rsidR="001F53A8" w:rsidRPr="00EE3824">
        <w:rPr>
          <w:rFonts w:ascii="Tahoma" w:hAnsi="Tahoma" w:cs="Tahoma"/>
          <w:bCs/>
          <w:color w:val="000000" w:themeColor="text1"/>
          <w:sz w:val="22"/>
          <w:szCs w:val="22"/>
        </w:rPr>
        <w:t xml:space="preserve"> Citizens Advice Bureau</w:t>
      </w:r>
      <w:r w:rsidR="0091298C" w:rsidRPr="00EE3824">
        <w:rPr>
          <w:rFonts w:ascii="Tahoma" w:hAnsi="Tahoma" w:cs="Tahoma"/>
          <w:snapToGrid w:val="0"/>
          <w:color w:val="000000" w:themeColor="text1"/>
          <w:sz w:val="22"/>
          <w:szCs w:val="22"/>
        </w:rPr>
        <w:t xml:space="preserve"> is aware of its obligations under the General Data</w:t>
      </w:r>
      <w:r w:rsidR="0091298C" w:rsidRPr="008B46E2">
        <w:rPr>
          <w:rFonts w:ascii="Tahoma" w:hAnsi="Tahoma" w:cs="Tahoma"/>
          <w:snapToGrid w:val="0"/>
          <w:color w:val="000000" w:themeColor="text1"/>
          <w:sz w:val="22"/>
          <w:szCs w:val="22"/>
        </w:rPr>
        <w:t xml:space="preserve"> Protection Regulation (GDPR) and is committed to processing your data securely and transparently. </w:t>
      </w:r>
      <w:r w:rsidR="001F53A8" w:rsidRPr="00EE3824">
        <w:rPr>
          <w:rFonts w:ascii="Tahoma" w:hAnsi="Tahoma" w:cs="Tahoma"/>
          <w:snapToGrid w:val="0"/>
          <w:color w:val="000000" w:themeColor="text1"/>
          <w:sz w:val="22"/>
          <w:szCs w:val="22"/>
        </w:rPr>
        <w:t>Our Privacy Notice for Job Applicants</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p>
    <w:p w:rsidR="00B95D0D" w:rsidRDefault="00B95D0D" w:rsidP="005057EB">
      <w:pPr>
        <w:jc w:val="both"/>
        <w:rPr>
          <w:rFonts w:ascii="Tahoma" w:hAnsi="Tahoma" w:cs="Tahoma"/>
          <w:snapToGrid w:val="0"/>
          <w:color w:val="000000" w:themeColor="text1"/>
          <w:sz w:val="22"/>
          <w:szCs w:val="22"/>
        </w:rPr>
      </w:pPr>
    </w:p>
    <w:p w:rsidR="00B95D0D" w:rsidRPr="008B46E2" w:rsidRDefault="00B95D0D" w:rsidP="005057EB">
      <w:pPr>
        <w:jc w:val="both"/>
        <w:rPr>
          <w:rFonts w:ascii="Tahoma" w:hAnsi="Tahoma" w:cs="Tahoma"/>
          <w:b/>
          <w:snapToGrid w:val="0"/>
          <w:color w:val="000000" w:themeColor="text1"/>
          <w:sz w:val="22"/>
          <w:szCs w:val="22"/>
        </w:rPr>
      </w:pPr>
      <w:r>
        <w:rPr>
          <w:rFonts w:ascii="Tahoma" w:hAnsi="Tahoma" w:cs="Tahoma"/>
          <w:snapToGrid w:val="0"/>
          <w:color w:val="000000" w:themeColor="text1"/>
          <w:sz w:val="22"/>
          <w:szCs w:val="22"/>
        </w:rPr>
        <w:t xml:space="preserve">A copy of the privacy notice may be requested at any time by emailing </w:t>
      </w:r>
      <w:hyperlink r:id="rId10" w:history="1">
        <w:r w:rsidRPr="00D8515E">
          <w:rPr>
            <w:rStyle w:val="Hyperlink"/>
            <w:rFonts w:ascii="Tahoma" w:hAnsi="Tahoma" w:cs="Tahoma"/>
            <w:snapToGrid w:val="0"/>
            <w:sz w:val="22"/>
            <w:szCs w:val="22"/>
          </w:rPr>
          <w:t>bureau@falkirkcab.casonline.org.uk</w:t>
        </w:r>
      </w:hyperlink>
      <w:r>
        <w:rPr>
          <w:rFonts w:ascii="Tahoma" w:hAnsi="Tahoma" w:cs="Tahoma"/>
          <w:snapToGrid w:val="0"/>
          <w:color w:val="000000" w:themeColor="text1"/>
          <w:sz w:val="22"/>
          <w:szCs w:val="22"/>
        </w:rPr>
        <w:t xml:space="preserve">  </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2B87F581" wp14:editId="19E20EA9">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5057EB">
        <w:rPr>
          <w:rFonts w:ascii="Tahoma" w:hAnsi="Tahoma" w:cs="Tahoma"/>
          <w:sz w:val="22"/>
          <w:szCs w:val="22"/>
        </w:rPr>
        <w:t xml:space="preserve">Any offers of employment with </w:t>
      </w:r>
      <w:r w:rsidR="00EE3824" w:rsidRPr="005057EB">
        <w:rPr>
          <w:rFonts w:ascii="Tahoma" w:eastAsia="Times New Roman" w:hAnsi="Tahoma" w:cs="Tahoma"/>
          <w:bCs/>
          <w:color w:val="000000" w:themeColor="text1"/>
          <w:sz w:val="22"/>
          <w:szCs w:val="22"/>
          <w:lang w:eastAsia="en-GB"/>
        </w:rPr>
        <w:t>Falkirk</w:t>
      </w:r>
      <w:r w:rsidR="003D4799" w:rsidRPr="005057EB">
        <w:rPr>
          <w:rFonts w:ascii="Tahoma" w:hAnsi="Tahoma" w:cs="Tahoma"/>
          <w:bCs/>
          <w:color w:val="000000" w:themeColor="text1"/>
          <w:sz w:val="22"/>
          <w:szCs w:val="22"/>
        </w:rPr>
        <w:t xml:space="preserve"> Citizens Advice Bureau</w:t>
      </w:r>
      <w:r w:rsidR="003D4799" w:rsidRPr="005057EB">
        <w:rPr>
          <w:rFonts w:ascii="Tahoma" w:hAnsi="Tahoma" w:cs="Tahoma"/>
          <w:sz w:val="22"/>
          <w:szCs w:val="22"/>
        </w:rPr>
        <w:t xml:space="preserve"> </w:t>
      </w:r>
      <w:r w:rsidRPr="005057EB">
        <w:rPr>
          <w:rFonts w:ascii="Tahoma" w:hAnsi="Tahoma" w:cs="Tahoma"/>
          <w:sz w:val="22"/>
          <w:szCs w:val="22"/>
        </w:rPr>
        <w:t>are conditional upon receipt</w:t>
      </w:r>
      <w:r w:rsidRPr="008B46E2">
        <w:rPr>
          <w:rFonts w:ascii="Tahoma" w:hAnsi="Tahoma" w:cs="Tahoma"/>
          <w:sz w:val="22"/>
          <w:szCs w:val="22"/>
        </w:rPr>
        <w:t xml:space="preserve">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005057EB">
        <w:rPr>
          <w:rFonts w:ascii="Tahoma" w:hAnsi="Tahoma" w:cs="Tahoma"/>
          <w:sz w:val="22"/>
          <w:szCs w:val="22"/>
        </w:rPr>
        <w:t>who can provide evidence of your character and employment history</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5057EB" w:rsidP="00F61151">
            <w:pPr>
              <w:pStyle w:val="ListParagraph"/>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5057EB" w:rsidP="00A705A2">
            <w:pPr>
              <w:pStyle w:val="ListParagraph"/>
              <w:spacing w:line="240" w:lineRule="auto"/>
              <w:ind w:left="0"/>
              <w:jc w:val="both"/>
              <w:rPr>
                <w:rFonts w:ascii="Tahoma" w:hAnsi="Tahoma" w:cs="Tahoma"/>
                <w:b/>
                <w:sz w:val="22"/>
                <w:szCs w:val="20"/>
              </w:rPr>
            </w:pPr>
            <w:r>
              <w:rPr>
                <w:rFonts w:ascii="Tahoma" w:hAnsi="Tahoma" w:cs="Tahoma"/>
                <w:b/>
                <w:sz w:val="22"/>
                <w:szCs w:val="20"/>
              </w:rPr>
              <w:t>How long have you known this person?</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688A4DB" wp14:editId="33292626">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5057EB">
        <w:rPr>
          <w:rFonts w:ascii="Tahoma" w:hAnsi="Tahoma" w:cs="Tahoma"/>
          <w:sz w:val="22"/>
          <w:szCs w:val="22"/>
        </w:rPr>
        <w:t xml:space="preserve">In order to apply for employment with </w:t>
      </w:r>
      <w:r w:rsidR="00EE3824" w:rsidRPr="005057EB">
        <w:rPr>
          <w:rFonts w:ascii="Tahoma" w:eastAsia="Times New Roman" w:hAnsi="Tahoma" w:cs="Tahoma"/>
          <w:bCs/>
          <w:color w:val="000000" w:themeColor="text1"/>
          <w:sz w:val="22"/>
          <w:szCs w:val="22"/>
          <w:lang w:eastAsia="en-GB"/>
        </w:rPr>
        <w:t>Falkirk</w:t>
      </w:r>
      <w:r w:rsidR="00B312D3" w:rsidRPr="005057EB">
        <w:rPr>
          <w:rFonts w:ascii="Tahoma" w:hAnsi="Tahoma" w:cs="Tahoma"/>
          <w:bCs/>
          <w:color w:val="000000" w:themeColor="text1"/>
          <w:sz w:val="22"/>
          <w:szCs w:val="22"/>
        </w:rPr>
        <w:t xml:space="preserve"> Citizens Advice Bureau</w:t>
      </w:r>
      <w:r w:rsidRPr="005057EB">
        <w:rPr>
          <w:rFonts w:ascii="Tahoma" w:hAnsi="Tahoma" w:cs="Tahoma"/>
          <w:sz w:val="22"/>
          <w:szCs w:val="22"/>
        </w:rPr>
        <w:t>, you must declare</w:t>
      </w:r>
      <w:r w:rsidRPr="008B46E2">
        <w:rPr>
          <w:rFonts w:ascii="Tahoma" w:hAnsi="Tahoma" w:cs="Tahoma"/>
          <w:sz w:val="22"/>
          <w:szCs w:val="22"/>
        </w:rPr>
        <w:t xml:space="preserv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17F42"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17F42"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17F4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B8004A" w:rsidRDefault="000C32BE" w:rsidP="000C32BE">
      <w:pPr>
        <w:jc w:val="both"/>
        <w:rPr>
          <w:rFonts w:ascii="Tahoma" w:hAnsi="Tahoma" w:cs="Tahoma"/>
          <w:b/>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w:t>
      </w:r>
      <w:r w:rsidR="00EC4313" w:rsidRPr="00B8004A">
        <w:rPr>
          <w:rFonts w:ascii="Tahoma" w:hAnsi="Tahoma" w:cs="Tahoma"/>
          <w:b/>
          <w:sz w:val="22"/>
          <w:szCs w:val="20"/>
        </w:rPr>
        <w:t xml:space="preserve">Your statement should be </w:t>
      </w:r>
      <w:r w:rsidR="00B8004A" w:rsidRPr="00B8004A">
        <w:rPr>
          <w:rFonts w:ascii="Tahoma" w:hAnsi="Tahoma" w:cs="Tahoma"/>
          <w:b/>
          <w:sz w:val="22"/>
          <w:szCs w:val="20"/>
        </w:rPr>
        <w:t xml:space="preserve">no </w:t>
      </w:r>
      <w:r w:rsidR="00EC4313" w:rsidRPr="00B8004A">
        <w:rPr>
          <w:rFonts w:ascii="Tahoma" w:hAnsi="Tahoma" w:cs="Tahoma"/>
          <w:b/>
          <w:sz w:val="22"/>
          <w:szCs w:val="20"/>
        </w:rPr>
        <w:t xml:space="preserve">longer than </w:t>
      </w:r>
      <w:r w:rsidR="005057EB" w:rsidRPr="00B8004A">
        <w:rPr>
          <w:rFonts w:ascii="Tahoma" w:hAnsi="Tahoma" w:cs="Tahoma"/>
          <w:b/>
          <w:sz w:val="22"/>
          <w:szCs w:val="20"/>
        </w:rPr>
        <w:t>half a page of A4</w:t>
      </w:r>
    </w:p>
    <w:p w:rsidR="000C32BE" w:rsidRDefault="000C32BE" w:rsidP="000C32BE">
      <w:pPr>
        <w:jc w:val="both"/>
        <w:rPr>
          <w:rFonts w:ascii="Tahoma" w:hAnsi="Tahoma" w:cs="Tahoma"/>
          <w:sz w:val="22"/>
          <w:szCs w:val="20"/>
        </w:rPr>
      </w:pPr>
    </w:p>
    <w:p w:rsidR="00B8004A" w:rsidRPr="00EC4313" w:rsidRDefault="00B8004A" w:rsidP="000C32BE">
      <w:pPr>
        <w:jc w:val="both"/>
        <w:rPr>
          <w:rFonts w:ascii="Tahoma" w:hAnsi="Tahoma" w:cs="Tahoma"/>
          <w:sz w:val="22"/>
          <w:szCs w:val="20"/>
        </w:rPr>
      </w:pPr>
      <w:bookmarkStart w:id="7" w:name="_GoBack"/>
      <w:bookmarkEnd w:id="7"/>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5057EB" w:rsidP="00064C88">
      <w:pPr>
        <w:rPr>
          <w:rFonts w:ascii="Tahoma" w:hAnsi="Tahoma" w:cs="Tahoma"/>
          <w:sz w:val="20"/>
          <w:szCs w:val="20"/>
          <w:u w:val="single"/>
        </w:rPr>
      </w:pPr>
      <w:r w:rsidRPr="005057EB">
        <w:rPr>
          <w:rFonts w:ascii="Tahoma" w:hAnsi="Tahoma" w:cs="Tahoma"/>
          <w:bCs/>
          <w:sz w:val="22"/>
          <w:szCs w:val="22"/>
        </w:rPr>
        <w:t>Robert Cameron</w:t>
      </w:r>
      <w:r>
        <w:rPr>
          <w:rFonts w:ascii="Tahoma" w:hAnsi="Tahoma" w:cs="Tahoma"/>
          <w:bCs/>
          <w:sz w:val="22"/>
          <w:szCs w:val="22"/>
        </w:rPr>
        <w:t>, Multi-Channel Coordinator</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Pr="00064C88">
        <w:rPr>
          <w:rFonts w:ascii="Tahoma" w:hAnsi="Tahoma" w:cs="Tahoma"/>
          <w:sz w:val="22"/>
          <w:szCs w:val="20"/>
        </w:rPr>
        <w:tab/>
      </w:r>
      <w:hyperlink r:id="rId11" w:history="1">
        <w:r w:rsidR="005057EB" w:rsidRPr="00046CF4">
          <w:rPr>
            <w:rStyle w:val="Hyperlink"/>
            <w:rFonts w:ascii="Tahoma" w:hAnsi="Tahoma" w:cs="Tahoma"/>
            <w:bCs/>
            <w:sz w:val="22"/>
            <w:szCs w:val="22"/>
          </w:rPr>
          <w:t>robert.cameron@falkirkcab.casonline.org.uk</w:t>
        </w:r>
      </w:hyperlink>
      <w:r w:rsidR="005057EB">
        <w:rPr>
          <w:rFonts w:ascii="Tahoma" w:hAnsi="Tahoma" w:cs="Tahoma"/>
          <w:bCs/>
          <w:sz w:val="22"/>
          <w:szCs w:val="22"/>
        </w:rPr>
        <w:t xml:space="preserve"> </w:t>
      </w:r>
    </w:p>
    <w:sectPr w:rsidR="00A75274" w:rsidRPr="00064C88" w:rsidSect="00E453D8">
      <w:headerReference w:type="even" r:id="rId12"/>
      <w:headerReference w:type="default"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42" w:rsidRDefault="00417F42" w:rsidP="00295282">
      <w:r>
        <w:separator/>
      </w:r>
    </w:p>
  </w:endnote>
  <w:endnote w:type="continuationSeparator" w:id="0">
    <w:p w:rsidR="00417F42" w:rsidRDefault="00417F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8004A">
      <w:rPr>
        <w:rStyle w:val="PageNumber"/>
        <w:rFonts w:ascii="Tahoma" w:hAnsi="Tahoma" w:cs="Tahoma"/>
        <w:noProof/>
        <w:color w:val="FFFFFF" w:themeColor="background1"/>
        <w:sz w:val="16"/>
        <w:szCs w:val="20"/>
      </w:rPr>
      <w:t>7</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8004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42" w:rsidRDefault="00417F42" w:rsidP="00295282">
      <w:r>
        <w:separator/>
      </w:r>
    </w:p>
  </w:footnote>
  <w:footnote w:type="continuationSeparator" w:id="0">
    <w:p w:rsidR="00417F42" w:rsidRDefault="00417F4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417F4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5057EB">
      <w:rPr>
        <w:rFonts w:ascii="Tahoma" w:hAnsi="Tahoma" w:cs="Tahoma"/>
        <w:color w:val="000000" w:themeColor="text1"/>
        <w:sz w:val="20"/>
        <w:szCs w:val="18"/>
      </w:rPr>
      <w:t>Falkirk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37467"/>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17F42"/>
    <w:rsid w:val="00433A9A"/>
    <w:rsid w:val="00442196"/>
    <w:rsid w:val="0046632F"/>
    <w:rsid w:val="004B4FCF"/>
    <w:rsid w:val="004F0F4F"/>
    <w:rsid w:val="005057EB"/>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8004A"/>
    <w:rsid w:val="00B95D0D"/>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3824"/>
    <w:rsid w:val="00EE4D26"/>
    <w:rsid w:val="00EE6184"/>
    <w:rsid w:val="00F25443"/>
    <w:rsid w:val="00F33933"/>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cameron@falkirkcab.casonline.org.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reau@falkirkcab.casonline.org.uk" TargetMode="External"/><Relationship Id="rId4" Type="http://schemas.microsoft.com/office/2007/relationships/stylesWithEffects" Target="stylesWithEffects.xml"/><Relationship Id="rId9" Type="http://schemas.openxmlformats.org/officeDocument/2006/relationships/hyperlink" Target="mailto:robert.cameron@falkirkcab.casonlin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F68B-94AB-4566-8866-C1DE3342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Template>
  <TotalTime>18</TotalTime>
  <Pages>9</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Robert Cameron</cp:lastModifiedBy>
  <cp:revision>6</cp:revision>
  <cp:lastPrinted>2018-05-17T14:16:00Z</cp:lastPrinted>
  <dcterms:created xsi:type="dcterms:W3CDTF">2020-08-14T13:54:00Z</dcterms:created>
  <dcterms:modified xsi:type="dcterms:W3CDTF">2020-11-13T10:58:00Z</dcterms:modified>
</cp:coreProperties>
</file>